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FCC95" w14:textId="2856EDAC" w:rsidR="00DB012E" w:rsidRPr="009855E2" w:rsidRDefault="00DB012E" w:rsidP="0032345C">
      <w:pPr>
        <w:rPr>
          <w:rFonts w:ascii="Arial" w:hAnsi="Arial" w:cs="Arial"/>
          <w:sz w:val="24"/>
          <w:szCs w:val="24"/>
        </w:rPr>
      </w:pPr>
      <w:r w:rsidRPr="009855E2">
        <w:rPr>
          <w:rFonts w:ascii="Arial" w:hAnsi="Arial" w:cs="Arial"/>
          <w:sz w:val="24"/>
          <w:szCs w:val="24"/>
        </w:rPr>
        <w:tab/>
      </w:r>
      <w:r w:rsidRPr="009855E2">
        <w:rPr>
          <w:rFonts w:ascii="Arial" w:hAnsi="Arial" w:cs="Arial"/>
          <w:sz w:val="24"/>
          <w:szCs w:val="24"/>
        </w:rPr>
        <w:tab/>
      </w:r>
      <w:r w:rsidRPr="009855E2">
        <w:rPr>
          <w:rFonts w:ascii="Arial" w:hAnsi="Arial" w:cs="Arial"/>
          <w:sz w:val="24"/>
          <w:szCs w:val="24"/>
        </w:rPr>
        <w:tab/>
      </w:r>
      <w:r w:rsidRPr="009855E2">
        <w:rPr>
          <w:rFonts w:ascii="Arial" w:hAnsi="Arial" w:cs="Arial"/>
          <w:sz w:val="24"/>
          <w:szCs w:val="24"/>
        </w:rPr>
        <w:tab/>
      </w:r>
      <w:r w:rsidRPr="009855E2">
        <w:rPr>
          <w:rFonts w:ascii="Arial" w:hAnsi="Arial" w:cs="Arial"/>
          <w:sz w:val="24"/>
          <w:szCs w:val="24"/>
        </w:rPr>
        <w:tab/>
      </w:r>
      <w:r w:rsidRPr="009855E2">
        <w:rPr>
          <w:rFonts w:ascii="Arial" w:hAnsi="Arial" w:cs="Arial"/>
          <w:sz w:val="24"/>
          <w:szCs w:val="24"/>
        </w:rPr>
        <w:tab/>
      </w:r>
      <w:r w:rsidRPr="009855E2">
        <w:rPr>
          <w:rFonts w:ascii="Arial" w:hAnsi="Arial" w:cs="Arial"/>
          <w:sz w:val="24"/>
          <w:szCs w:val="24"/>
        </w:rPr>
        <w:tab/>
      </w:r>
      <w:r w:rsidRPr="009855E2">
        <w:rPr>
          <w:rFonts w:ascii="Arial" w:hAnsi="Arial" w:cs="Arial"/>
          <w:sz w:val="24"/>
          <w:szCs w:val="24"/>
        </w:rPr>
        <w:tab/>
        <w:t xml:space="preserve">Szczecin, </w:t>
      </w:r>
      <w:r w:rsidR="003B773A" w:rsidRPr="009855E2">
        <w:rPr>
          <w:rFonts w:ascii="Arial" w:hAnsi="Arial" w:cs="Arial"/>
          <w:sz w:val="24"/>
          <w:szCs w:val="24"/>
        </w:rPr>
        <w:t>31</w:t>
      </w:r>
      <w:r w:rsidRPr="009855E2">
        <w:rPr>
          <w:rFonts w:ascii="Arial" w:hAnsi="Arial" w:cs="Arial"/>
          <w:sz w:val="24"/>
          <w:szCs w:val="24"/>
        </w:rPr>
        <w:t>.</w:t>
      </w:r>
      <w:r w:rsidR="003B773A" w:rsidRPr="009855E2">
        <w:rPr>
          <w:rFonts w:ascii="Arial" w:hAnsi="Arial" w:cs="Arial"/>
          <w:sz w:val="24"/>
          <w:szCs w:val="24"/>
        </w:rPr>
        <w:t>08</w:t>
      </w:r>
      <w:r w:rsidRPr="009855E2">
        <w:rPr>
          <w:rFonts w:ascii="Arial" w:hAnsi="Arial" w:cs="Arial"/>
          <w:sz w:val="24"/>
          <w:szCs w:val="24"/>
        </w:rPr>
        <w:t>.202</w:t>
      </w:r>
      <w:r w:rsidR="003B773A" w:rsidRPr="009855E2">
        <w:rPr>
          <w:rFonts w:ascii="Arial" w:hAnsi="Arial" w:cs="Arial"/>
          <w:sz w:val="24"/>
          <w:szCs w:val="24"/>
        </w:rPr>
        <w:t>6</w:t>
      </w:r>
      <w:r w:rsidRPr="009855E2">
        <w:rPr>
          <w:rFonts w:ascii="Arial" w:hAnsi="Arial" w:cs="Arial"/>
          <w:sz w:val="24"/>
          <w:szCs w:val="24"/>
        </w:rPr>
        <w:t xml:space="preserve"> r</w:t>
      </w:r>
    </w:p>
    <w:p w14:paraId="7FF28CF7" w14:textId="77777777" w:rsidR="00D777E9" w:rsidRDefault="00D777E9" w:rsidP="00D777E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40400B6" w14:textId="6896EAC5" w:rsidR="00D777E9" w:rsidRDefault="009855E2" w:rsidP="00D777E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855E2">
        <w:rPr>
          <w:rFonts w:ascii="Arial" w:hAnsi="Arial" w:cs="Arial"/>
          <w:b/>
          <w:bCs/>
          <w:sz w:val="24"/>
          <w:szCs w:val="24"/>
        </w:rPr>
        <w:t>OGŁOSZENIE W SPRAWIE</w:t>
      </w:r>
      <w:r w:rsidR="00D777E9">
        <w:rPr>
          <w:rFonts w:ascii="Arial" w:hAnsi="Arial" w:cs="Arial"/>
          <w:b/>
          <w:bCs/>
          <w:sz w:val="24"/>
          <w:szCs w:val="24"/>
        </w:rPr>
        <w:t xml:space="preserve"> </w:t>
      </w:r>
      <w:r w:rsidRPr="009855E2">
        <w:rPr>
          <w:rFonts w:ascii="Arial" w:hAnsi="Arial" w:cs="Arial"/>
          <w:b/>
          <w:bCs/>
          <w:sz w:val="24"/>
          <w:szCs w:val="24"/>
        </w:rPr>
        <w:t xml:space="preserve">PRZETARGU NIEOGRANICZONEGO </w:t>
      </w:r>
    </w:p>
    <w:p w14:paraId="3F0E7299" w14:textId="1716E2B5" w:rsidR="009855E2" w:rsidRPr="009855E2" w:rsidRDefault="009855E2" w:rsidP="00D777E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855E2">
        <w:rPr>
          <w:rFonts w:ascii="Arial" w:hAnsi="Arial" w:cs="Arial"/>
          <w:b/>
          <w:bCs/>
          <w:sz w:val="24"/>
          <w:szCs w:val="24"/>
        </w:rPr>
        <w:t>NA DZIERŻAWĘ POWIERZCHNI REKLAMOWEJ</w:t>
      </w:r>
    </w:p>
    <w:p w14:paraId="284F407C" w14:textId="77777777" w:rsidR="009855E2" w:rsidRPr="009855E2" w:rsidRDefault="009855E2" w:rsidP="00D777E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855E2">
        <w:rPr>
          <w:rFonts w:ascii="Arial" w:hAnsi="Arial" w:cs="Arial"/>
          <w:b/>
          <w:bCs/>
          <w:sz w:val="24"/>
          <w:szCs w:val="24"/>
        </w:rPr>
        <w:t>W TECHNIKUM TECHNOLOGII CYFROWYCH IM. JACKA KARPIŃSKIEGO W SZCZECINIE, UL. NIEMIERZYŃSKA 17</w:t>
      </w:r>
    </w:p>
    <w:p w14:paraId="036993EA" w14:textId="77777777" w:rsidR="009855E2" w:rsidRDefault="009855E2" w:rsidP="00D777E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855E2">
        <w:rPr>
          <w:rFonts w:ascii="Arial" w:hAnsi="Arial" w:cs="Arial"/>
          <w:b/>
          <w:bCs/>
          <w:sz w:val="24"/>
          <w:szCs w:val="24"/>
        </w:rPr>
        <w:t>NA ROK SZKOLNY 2026/2027</w:t>
      </w:r>
    </w:p>
    <w:p w14:paraId="055E4406" w14:textId="77777777" w:rsidR="00D777E9" w:rsidRPr="009855E2" w:rsidRDefault="00D777E9" w:rsidP="00D777E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43674CE" w14:textId="77777777" w:rsidR="00D777E9" w:rsidRPr="009855E2" w:rsidRDefault="00D777E9" w:rsidP="009855E2">
      <w:pPr>
        <w:rPr>
          <w:rFonts w:ascii="Arial" w:hAnsi="Arial" w:cs="Arial"/>
          <w:sz w:val="24"/>
          <w:szCs w:val="24"/>
        </w:rPr>
      </w:pPr>
    </w:p>
    <w:p w14:paraId="61448B77" w14:textId="7D84CD1C" w:rsidR="009855E2" w:rsidRPr="00D777E9" w:rsidRDefault="009855E2" w:rsidP="009855E2">
      <w:pPr>
        <w:rPr>
          <w:rFonts w:ascii="Arial" w:hAnsi="Arial" w:cs="Arial"/>
          <w:i/>
          <w:iCs/>
          <w:sz w:val="20"/>
          <w:szCs w:val="20"/>
        </w:rPr>
      </w:pPr>
      <w:r w:rsidRPr="000444A9">
        <w:rPr>
          <w:rFonts w:ascii="Arial" w:hAnsi="Arial" w:cs="Arial"/>
          <w:i/>
          <w:iCs/>
          <w:sz w:val="20"/>
          <w:szCs w:val="20"/>
        </w:rPr>
        <w:t>Działając w oparciu o</w:t>
      </w:r>
      <w:r w:rsidRPr="00D777E9">
        <w:rPr>
          <w:rFonts w:ascii="Arial" w:hAnsi="Arial" w:cs="Arial"/>
          <w:i/>
          <w:iCs/>
          <w:sz w:val="20"/>
          <w:szCs w:val="20"/>
        </w:rPr>
        <w:t xml:space="preserve"> art. 30 ust. 2 pkt 3 ustawy z dnia 8 marca 1990 r. </w:t>
      </w:r>
      <w:r w:rsidR="00D777E9" w:rsidRPr="00D777E9">
        <w:rPr>
          <w:rFonts w:ascii="Arial" w:hAnsi="Arial" w:cs="Arial"/>
          <w:i/>
          <w:iCs/>
          <w:sz w:val="20"/>
          <w:szCs w:val="20"/>
        </w:rPr>
        <w:br/>
      </w:r>
      <w:r w:rsidRPr="00D777E9">
        <w:rPr>
          <w:rFonts w:ascii="Arial" w:hAnsi="Arial" w:cs="Arial"/>
          <w:i/>
          <w:iCs/>
          <w:sz w:val="20"/>
          <w:szCs w:val="20"/>
        </w:rPr>
        <w:t>o samorządzie gminnym oraz Zarządzenie Nr 471/19 Prezydenta Miasta Szczecin z dnia 7 listopada 2019 r. w sprawie wydzierżawiania, użyczania i udostępniania nieruchomości lub ich części stanowiących własność Gminy Miasto Szczecin w celu umieszczania reklam, tablic reklamowych, urządzeń reklamowych oraz szyldów, zmienione Zarządzeniem Nr 545/25 Prezydenta Miasta Szczecin z dnia 3 listopada 2025 r.</w:t>
      </w:r>
    </w:p>
    <w:p w14:paraId="699E6B3C" w14:textId="77777777" w:rsidR="00D777E9" w:rsidRDefault="00D777E9" w:rsidP="00D777E9">
      <w:pPr>
        <w:rPr>
          <w:rFonts w:ascii="Arial" w:hAnsi="Arial" w:cs="Arial"/>
          <w:sz w:val="24"/>
          <w:szCs w:val="24"/>
        </w:rPr>
      </w:pPr>
      <w:r w:rsidRPr="009855E2">
        <w:rPr>
          <w:rFonts w:ascii="Arial" w:hAnsi="Arial" w:cs="Arial"/>
          <w:sz w:val="24"/>
          <w:szCs w:val="24"/>
        </w:rPr>
        <w:t>Dyrektor Technikum Technologii Cyfrowych w Szczecinie ogłasza pisemny przetarg nieograniczony na dzierżawę powierzchni reklamowej stanowiącej przęsło płotu wzdłuż ul. Niemierzyńskiej 17 w Szczecinie, o powierzchni 3,3 m².</w:t>
      </w:r>
    </w:p>
    <w:p w14:paraId="129B4478" w14:textId="77777777" w:rsidR="00D777E9" w:rsidRPr="009855E2" w:rsidRDefault="00D777E9" w:rsidP="009855E2">
      <w:pPr>
        <w:rPr>
          <w:rFonts w:ascii="Arial" w:hAnsi="Arial" w:cs="Arial"/>
          <w:sz w:val="24"/>
          <w:szCs w:val="24"/>
        </w:rPr>
      </w:pPr>
    </w:p>
    <w:p w14:paraId="373D059E" w14:textId="0E5D3ED1" w:rsidR="004C6EFD" w:rsidRPr="00A779DA" w:rsidRDefault="00D777E9" w:rsidP="00A779DA">
      <w:pPr>
        <w:pStyle w:val="Akapitzlist"/>
        <w:numPr>
          <w:ilvl w:val="0"/>
          <w:numId w:val="27"/>
        </w:numPr>
        <w:ind w:left="993" w:hanging="28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PRZEDMIOT PRZETARGU</w:t>
      </w:r>
    </w:p>
    <w:p w14:paraId="541D7AD6" w14:textId="69E30352" w:rsidR="009855E2" w:rsidRPr="00D777E9" w:rsidRDefault="009855E2" w:rsidP="004C6EFD">
      <w:pPr>
        <w:ind w:left="709" w:firstLine="0"/>
        <w:rPr>
          <w:rFonts w:ascii="Arial" w:hAnsi="Arial" w:cs="Arial"/>
          <w:sz w:val="24"/>
          <w:szCs w:val="24"/>
        </w:rPr>
      </w:pPr>
      <w:r w:rsidRPr="009855E2">
        <w:rPr>
          <w:rFonts w:ascii="Arial" w:hAnsi="Arial" w:cs="Arial"/>
          <w:sz w:val="24"/>
          <w:szCs w:val="24"/>
        </w:rPr>
        <w:t xml:space="preserve">Przedmiotem przetargu jest powierzchnia reklamowa na przęśle płotu </w:t>
      </w:r>
      <w:r w:rsidR="00D03CBD">
        <w:rPr>
          <w:rFonts w:ascii="Arial" w:hAnsi="Arial" w:cs="Arial"/>
          <w:sz w:val="24"/>
          <w:szCs w:val="24"/>
        </w:rPr>
        <w:br/>
      </w:r>
      <w:r w:rsidRPr="009855E2">
        <w:rPr>
          <w:rFonts w:ascii="Arial" w:hAnsi="Arial" w:cs="Arial"/>
          <w:sz w:val="24"/>
          <w:szCs w:val="24"/>
        </w:rPr>
        <w:t xml:space="preserve">o wymiarach 273 × 122 cm przy ul. Niemierzyńskiej 17 w Szczecinie, </w:t>
      </w:r>
      <w:r w:rsidR="004C6EFD">
        <w:rPr>
          <w:rFonts w:ascii="Arial" w:hAnsi="Arial" w:cs="Arial"/>
          <w:sz w:val="24"/>
          <w:szCs w:val="24"/>
        </w:rPr>
        <w:br/>
      </w:r>
      <w:r w:rsidRPr="009855E2">
        <w:rPr>
          <w:rFonts w:ascii="Arial" w:hAnsi="Arial" w:cs="Arial"/>
          <w:sz w:val="24"/>
          <w:szCs w:val="24"/>
        </w:rPr>
        <w:t>o powierzchni około 3,3 m².</w:t>
      </w:r>
    </w:p>
    <w:p w14:paraId="09FE54D0" w14:textId="77777777" w:rsidR="009855E2" w:rsidRPr="009855E2" w:rsidRDefault="009855E2" w:rsidP="000C267F">
      <w:pPr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 w:rsidRPr="009855E2">
        <w:rPr>
          <w:rFonts w:ascii="Arial" w:hAnsi="Arial" w:cs="Arial"/>
          <w:sz w:val="24"/>
          <w:szCs w:val="24"/>
        </w:rPr>
        <w:t>Umowa dzierżawy powierzchni reklamowej zostanie zawarta na czas określony, na okres do 12 miesięcy, od dnia 17.09.2026 r.</w:t>
      </w:r>
    </w:p>
    <w:p w14:paraId="4F283DCB" w14:textId="3B7D0E78" w:rsidR="000C267F" w:rsidRPr="000C267F" w:rsidRDefault="000C267F" w:rsidP="000C267F">
      <w:pPr>
        <w:pStyle w:val="isselectedend"/>
        <w:numPr>
          <w:ilvl w:val="0"/>
          <w:numId w:val="21"/>
        </w:numPr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</w:rPr>
      </w:pPr>
      <w:r w:rsidRPr="000C267F">
        <w:rPr>
          <w:rStyle w:val="Pogrubienie"/>
          <w:rFonts w:ascii="Arial" w:hAnsi="Arial" w:cs="Arial"/>
          <w:b w:val="0"/>
          <w:bCs w:val="0"/>
        </w:rPr>
        <w:t xml:space="preserve">Minimalną miesięczną stawkę czynszu dzierżawnego ustala się zgodnie </w:t>
      </w:r>
      <w:r>
        <w:rPr>
          <w:rStyle w:val="Pogrubienie"/>
          <w:rFonts w:ascii="Arial" w:hAnsi="Arial" w:cs="Arial"/>
          <w:b w:val="0"/>
          <w:bCs w:val="0"/>
        </w:rPr>
        <w:br/>
      </w:r>
      <w:r w:rsidRPr="000C267F">
        <w:rPr>
          <w:rStyle w:val="Pogrubienie"/>
          <w:rFonts w:ascii="Arial" w:hAnsi="Arial" w:cs="Arial"/>
          <w:b w:val="0"/>
          <w:bCs w:val="0"/>
        </w:rPr>
        <w:t xml:space="preserve">z Zarządzeniem Nr 471/19 Prezydenta Miasta Szczecin z dnia 7 listopada 2019 r., zmienionym Zarządzeniem Nr 545/25 Prezydenta Miasta Szczecin z dnia </w:t>
      </w:r>
      <w:r>
        <w:rPr>
          <w:rStyle w:val="Pogrubienie"/>
          <w:rFonts w:ascii="Arial" w:hAnsi="Arial" w:cs="Arial"/>
          <w:b w:val="0"/>
          <w:bCs w:val="0"/>
        </w:rPr>
        <w:br/>
      </w:r>
      <w:r w:rsidRPr="000C267F">
        <w:rPr>
          <w:rStyle w:val="Pogrubienie"/>
          <w:rFonts w:ascii="Arial" w:hAnsi="Arial" w:cs="Arial"/>
          <w:b w:val="0"/>
          <w:bCs w:val="0"/>
        </w:rPr>
        <w:t xml:space="preserve">3 listopada 2025 r., </w:t>
      </w:r>
      <w:r w:rsidRPr="000C267F">
        <w:rPr>
          <w:rStyle w:val="Pogrubienie"/>
          <w:rFonts w:ascii="Arial" w:hAnsi="Arial" w:cs="Arial"/>
        </w:rPr>
        <w:t>w wysokości określonej w § 11 ust. 1 pkt 1 lit. c:</w:t>
      </w:r>
      <w:r w:rsidRPr="000C267F">
        <w:rPr>
          <w:rFonts w:ascii="Arial" w:hAnsi="Arial" w:cs="Arial"/>
        </w:rPr>
        <w:t xml:space="preserve"> </w:t>
      </w:r>
      <w:r w:rsidR="007E65E8">
        <w:rPr>
          <w:rFonts w:ascii="Arial" w:hAnsi="Arial" w:cs="Arial"/>
        </w:rPr>
        <w:br/>
      </w:r>
      <w:r w:rsidRPr="000C267F">
        <w:rPr>
          <w:rStyle w:val="Pogrubienie"/>
          <w:rFonts w:ascii="Arial" w:hAnsi="Arial" w:cs="Arial"/>
        </w:rPr>
        <w:t>od 1 m² do 5 m² – 120,70 zł netto plus 9,00 zł za każde rozpoczęte 0,1 m² ponad 1,0 m².</w:t>
      </w:r>
    </w:p>
    <w:p w14:paraId="55D768AA" w14:textId="77777777" w:rsidR="000C267F" w:rsidRPr="000C267F" w:rsidRDefault="000C267F" w:rsidP="000C267F">
      <w:pPr>
        <w:pStyle w:val="NormalnyWeb"/>
        <w:spacing w:before="0" w:beforeAutospacing="0" w:after="0" w:afterAutospacing="0" w:line="276" w:lineRule="auto"/>
        <w:ind w:left="720"/>
        <w:jc w:val="both"/>
        <w:rPr>
          <w:rFonts w:ascii="Arial" w:hAnsi="Arial" w:cs="Arial"/>
          <w:b/>
          <w:bCs/>
        </w:rPr>
      </w:pPr>
      <w:r w:rsidRPr="000C267F">
        <w:rPr>
          <w:rStyle w:val="Pogrubienie"/>
          <w:rFonts w:ascii="Arial" w:hAnsi="Arial" w:cs="Arial"/>
          <w:b w:val="0"/>
          <w:bCs w:val="0"/>
        </w:rPr>
        <w:t>W przypadku powierzchni 3,3 m² minimalna miesięczna stawka czynszu dzierżawnego wynosi 327,70 zł netto, powiększona o podatek VAT według obowiązującej stawki.</w:t>
      </w:r>
    </w:p>
    <w:p w14:paraId="0F93349B" w14:textId="77777777" w:rsidR="009855E2" w:rsidRPr="009855E2" w:rsidRDefault="009855E2" w:rsidP="000C267F">
      <w:pPr>
        <w:ind w:left="709" w:firstLine="0"/>
        <w:rPr>
          <w:rFonts w:ascii="Arial" w:hAnsi="Arial" w:cs="Arial"/>
          <w:sz w:val="24"/>
          <w:szCs w:val="24"/>
        </w:rPr>
      </w:pPr>
      <w:r w:rsidRPr="000C267F">
        <w:rPr>
          <w:rFonts w:ascii="Arial" w:hAnsi="Arial" w:cs="Arial"/>
          <w:sz w:val="24"/>
          <w:szCs w:val="24"/>
        </w:rPr>
        <w:t>Do wszystkich</w:t>
      </w:r>
      <w:r w:rsidRPr="009855E2">
        <w:rPr>
          <w:rFonts w:ascii="Arial" w:hAnsi="Arial" w:cs="Arial"/>
          <w:sz w:val="24"/>
          <w:szCs w:val="24"/>
        </w:rPr>
        <w:t xml:space="preserve"> wskazanych stawek netto zostanie doliczony podatek VAT według stawki obowiązującej w dniu wystawienia faktury.</w:t>
      </w:r>
    </w:p>
    <w:p w14:paraId="1D55D2D6" w14:textId="77777777" w:rsidR="009855E2" w:rsidRDefault="009855E2" w:rsidP="000C267F">
      <w:pPr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 w:rsidRPr="009855E2">
        <w:rPr>
          <w:rFonts w:ascii="Arial" w:hAnsi="Arial" w:cs="Arial"/>
          <w:sz w:val="24"/>
          <w:szCs w:val="24"/>
        </w:rPr>
        <w:t xml:space="preserve">Kryterium wyboru najkorzystniejszej oferty stanowi </w:t>
      </w:r>
      <w:r w:rsidRPr="009855E2">
        <w:rPr>
          <w:rFonts w:ascii="Arial" w:hAnsi="Arial" w:cs="Arial"/>
          <w:b/>
          <w:bCs/>
          <w:sz w:val="24"/>
          <w:szCs w:val="24"/>
        </w:rPr>
        <w:t>najwyższa oferowana miesięczna stawka czynszu dzierżawnego netto za powierzchnię 3,3 m²</w:t>
      </w:r>
      <w:r w:rsidRPr="009855E2">
        <w:rPr>
          <w:rFonts w:ascii="Arial" w:hAnsi="Arial" w:cs="Arial"/>
          <w:sz w:val="24"/>
          <w:szCs w:val="24"/>
        </w:rPr>
        <w:t>.</w:t>
      </w:r>
    </w:p>
    <w:p w14:paraId="6051EA61" w14:textId="77777777" w:rsidR="004C6EFD" w:rsidRPr="009855E2" w:rsidRDefault="004C6EFD" w:rsidP="004C6EFD">
      <w:pPr>
        <w:ind w:left="720" w:firstLine="0"/>
        <w:rPr>
          <w:rFonts w:ascii="Arial" w:hAnsi="Arial" w:cs="Arial"/>
          <w:sz w:val="24"/>
          <w:szCs w:val="24"/>
        </w:rPr>
      </w:pPr>
    </w:p>
    <w:p w14:paraId="44EA64F8" w14:textId="1E9CAF4B" w:rsidR="00131030" w:rsidRPr="00A779DA" w:rsidRDefault="009855E2" w:rsidP="00A779DA">
      <w:pPr>
        <w:pStyle w:val="Akapitzlist"/>
        <w:numPr>
          <w:ilvl w:val="0"/>
          <w:numId w:val="27"/>
        </w:numPr>
        <w:rPr>
          <w:rFonts w:ascii="Arial" w:hAnsi="Arial" w:cs="Arial"/>
          <w:b/>
          <w:bCs/>
          <w:sz w:val="24"/>
          <w:szCs w:val="24"/>
        </w:rPr>
      </w:pPr>
      <w:r w:rsidRPr="00131030">
        <w:rPr>
          <w:rFonts w:ascii="Arial" w:hAnsi="Arial" w:cs="Arial"/>
          <w:b/>
          <w:bCs/>
          <w:sz w:val="24"/>
          <w:szCs w:val="24"/>
        </w:rPr>
        <w:t>OPIS SPOSOBU PRZYGOTOWANIA OFERT</w:t>
      </w:r>
    </w:p>
    <w:p w14:paraId="33E87329" w14:textId="77777777" w:rsidR="009855E2" w:rsidRPr="009855E2" w:rsidRDefault="009855E2" w:rsidP="000C267F">
      <w:pPr>
        <w:numPr>
          <w:ilvl w:val="0"/>
          <w:numId w:val="23"/>
        </w:numPr>
        <w:rPr>
          <w:rFonts w:ascii="Arial" w:hAnsi="Arial" w:cs="Arial"/>
          <w:sz w:val="24"/>
          <w:szCs w:val="24"/>
        </w:rPr>
      </w:pPr>
      <w:r w:rsidRPr="009855E2">
        <w:rPr>
          <w:rFonts w:ascii="Arial" w:hAnsi="Arial" w:cs="Arial"/>
          <w:sz w:val="24"/>
          <w:szCs w:val="24"/>
        </w:rPr>
        <w:t>Ofertę należy złożyć na formularzu ofertowym stanowiącym załącznik nr 1 do niniejszego postępowania.</w:t>
      </w:r>
    </w:p>
    <w:p w14:paraId="7796BF5D" w14:textId="77777777" w:rsidR="009855E2" w:rsidRPr="009855E2" w:rsidRDefault="009855E2" w:rsidP="009855E2">
      <w:pPr>
        <w:numPr>
          <w:ilvl w:val="0"/>
          <w:numId w:val="23"/>
        </w:numPr>
        <w:rPr>
          <w:rFonts w:ascii="Arial" w:hAnsi="Arial" w:cs="Arial"/>
          <w:sz w:val="24"/>
          <w:szCs w:val="24"/>
        </w:rPr>
      </w:pPr>
      <w:r w:rsidRPr="009855E2">
        <w:rPr>
          <w:rFonts w:ascii="Arial" w:hAnsi="Arial" w:cs="Arial"/>
          <w:sz w:val="24"/>
          <w:szCs w:val="24"/>
        </w:rPr>
        <w:lastRenderedPageBreak/>
        <w:t>Oferta powinna być sporządzona w języku polskim, w formie pisemnej lub elektronicznej, oraz podpisana przez osobę upoważnioną do reprezentowania oferenta.</w:t>
      </w:r>
    </w:p>
    <w:p w14:paraId="6D384576" w14:textId="77777777" w:rsidR="009855E2" w:rsidRPr="009855E2" w:rsidRDefault="009855E2" w:rsidP="009855E2">
      <w:pPr>
        <w:numPr>
          <w:ilvl w:val="0"/>
          <w:numId w:val="23"/>
        </w:numPr>
        <w:rPr>
          <w:rFonts w:ascii="Arial" w:hAnsi="Arial" w:cs="Arial"/>
          <w:sz w:val="24"/>
          <w:szCs w:val="24"/>
        </w:rPr>
      </w:pPr>
      <w:r w:rsidRPr="009855E2">
        <w:rPr>
          <w:rFonts w:ascii="Arial" w:hAnsi="Arial" w:cs="Arial"/>
          <w:sz w:val="24"/>
          <w:szCs w:val="24"/>
        </w:rPr>
        <w:t>Do oferty należy dołączyć:</w:t>
      </w:r>
    </w:p>
    <w:p w14:paraId="22CDAD0A" w14:textId="77777777" w:rsidR="009855E2" w:rsidRPr="009855E2" w:rsidRDefault="009855E2" w:rsidP="009855E2">
      <w:pPr>
        <w:rPr>
          <w:rFonts w:ascii="Arial" w:hAnsi="Arial" w:cs="Arial"/>
          <w:sz w:val="24"/>
          <w:szCs w:val="24"/>
        </w:rPr>
      </w:pPr>
      <w:r w:rsidRPr="009855E2">
        <w:rPr>
          <w:rFonts w:ascii="Arial" w:hAnsi="Arial" w:cs="Arial"/>
          <w:sz w:val="24"/>
          <w:szCs w:val="24"/>
        </w:rPr>
        <w:t>a) dokument potwierdzający prowadzenie działalności gospodarczej, jeżeli oferent prowadzi działalność gospodarczą,</w:t>
      </w:r>
    </w:p>
    <w:p w14:paraId="47742522" w14:textId="77777777" w:rsidR="009855E2" w:rsidRPr="009855E2" w:rsidRDefault="009855E2" w:rsidP="009855E2">
      <w:pPr>
        <w:rPr>
          <w:rFonts w:ascii="Arial" w:hAnsi="Arial" w:cs="Arial"/>
          <w:sz w:val="24"/>
          <w:szCs w:val="24"/>
        </w:rPr>
      </w:pPr>
      <w:r w:rsidRPr="009855E2">
        <w:rPr>
          <w:rFonts w:ascii="Arial" w:hAnsi="Arial" w:cs="Arial"/>
          <w:sz w:val="24"/>
          <w:szCs w:val="24"/>
        </w:rPr>
        <w:t>b) dane identyfikacyjne osoby fizycznej; dokument potwierdzający tożsamość zostanie okazany przy podpisaniu umowy,</w:t>
      </w:r>
    </w:p>
    <w:p w14:paraId="4DC174A6" w14:textId="77777777" w:rsidR="009855E2" w:rsidRPr="009855E2" w:rsidRDefault="009855E2" w:rsidP="009855E2">
      <w:pPr>
        <w:rPr>
          <w:rFonts w:ascii="Arial" w:hAnsi="Arial" w:cs="Arial"/>
          <w:sz w:val="24"/>
          <w:szCs w:val="24"/>
        </w:rPr>
      </w:pPr>
      <w:r w:rsidRPr="009855E2">
        <w:rPr>
          <w:rFonts w:ascii="Arial" w:hAnsi="Arial" w:cs="Arial"/>
          <w:sz w:val="24"/>
          <w:szCs w:val="24"/>
        </w:rPr>
        <w:t>c) krótki opis planowanej treści lub charakteru reklamy,</w:t>
      </w:r>
    </w:p>
    <w:p w14:paraId="11A4E258" w14:textId="77777777" w:rsidR="009855E2" w:rsidRDefault="009855E2" w:rsidP="009855E2">
      <w:pPr>
        <w:rPr>
          <w:rFonts w:ascii="Arial" w:hAnsi="Arial" w:cs="Arial"/>
          <w:sz w:val="24"/>
          <w:szCs w:val="24"/>
        </w:rPr>
      </w:pPr>
      <w:r w:rsidRPr="009855E2">
        <w:rPr>
          <w:rFonts w:ascii="Arial" w:hAnsi="Arial" w:cs="Arial"/>
          <w:sz w:val="24"/>
          <w:szCs w:val="24"/>
        </w:rPr>
        <w:t>d) wypełniony formularz oferty przetargowej – załącznik nr 1.</w:t>
      </w:r>
    </w:p>
    <w:p w14:paraId="3B14E1BE" w14:textId="77777777" w:rsidR="00131030" w:rsidRPr="009855E2" w:rsidRDefault="00131030" w:rsidP="009855E2">
      <w:pPr>
        <w:rPr>
          <w:rFonts w:ascii="Arial" w:hAnsi="Arial" w:cs="Arial"/>
          <w:sz w:val="24"/>
          <w:szCs w:val="24"/>
        </w:rPr>
      </w:pPr>
    </w:p>
    <w:p w14:paraId="0E57CD91" w14:textId="55CD69E6" w:rsidR="00131030" w:rsidRPr="00A779DA" w:rsidRDefault="009855E2" w:rsidP="00A779DA">
      <w:pPr>
        <w:pStyle w:val="Akapitzlist"/>
        <w:numPr>
          <w:ilvl w:val="0"/>
          <w:numId w:val="27"/>
        </w:numPr>
        <w:rPr>
          <w:rFonts w:ascii="Arial" w:hAnsi="Arial" w:cs="Arial"/>
          <w:b/>
          <w:bCs/>
          <w:sz w:val="24"/>
          <w:szCs w:val="24"/>
        </w:rPr>
      </w:pPr>
      <w:r w:rsidRPr="00131030">
        <w:rPr>
          <w:rFonts w:ascii="Arial" w:hAnsi="Arial" w:cs="Arial"/>
          <w:b/>
          <w:bCs/>
          <w:sz w:val="24"/>
          <w:szCs w:val="24"/>
        </w:rPr>
        <w:t>WYBÓR NAJKORZYSTNIEJSZEJ OFERTY</w:t>
      </w:r>
    </w:p>
    <w:p w14:paraId="7E4A72CC" w14:textId="77777777" w:rsidR="009855E2" w:rsidRPr="009855E2" w:rsidRDefault="009855E2" w:rsidP="009855E2">
      <w:pPr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 w:rsidRPr="009855E2">
        <w:rPr>
          <w:rFonts w:ascii="Arial" w:hAnsi="Arial" w:cs="Arial"/>
          <w:sz w:val="24"/>
          <w:szCs w:val="24"/>
        </w:rPr>
        <w:t>Oceny i wyboru najkorzystniejszej oferty dokona komisja przetargowa powołana przez Dyrektora Technikum Technologii Cyfrowych w Szczecinie.</w:t>
      </w:r>
    </w:p>
    <w:p w14:paraId="092305C2" w14:textId="77777777" w:rsidR="009855E2" w:rsidRPr="009855E2" w:rsidRDefault="009855E2" w:rsidP="009855E2">
      <w:pPr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 w:rsidRPr="009855E2">
        <w:rPr>
          <w:rFonts w:ascii="Arial" w:hAnsi="Arial" w:cs="Arial"/>
          <w:sz w:val="24"/>
          <w:szCs w:val="24"/>
        </w:rPr>
        <w:t>Jedynym kryterium oceny ofert jest wysokość oferowanej miesięcznej stawki czynszu dzierżawnego netto.</w:t>
      </w:r>
    </w:p>
    <w:p w14:paraId="1FA08A84" w14:textId="77777777" w:rsidR="009855E2" w:rsidRPr="009855E2" w:rsidRDefault="009855E2" w:rsidP="009855E2">
      <w:pPr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 w:rsidRPr="009855E2">
        <w:rPr>
          <w:rFonts w:ascii="Arial" w:hAnsi="Arial" w:cs="Arial"/>
          <w:sz w:val="24"/>
          <w:szCs w:val="24"/>
        </w:rPr>
        <w:t>Za najkorzystniejszą zostanie uznana oferta z najwyższą zaoferowaną stawką czynszu dzierżawnego.</w:t>
      </w:r>
    </w:p>
    <w:p w14:paraId="6CEEB5C7" w14:textId="77777777" w:rsidR="009855E2" w:rsidRPr="009855E2" w:rsidRDefault="009855E2" w:rsidP="009855E2">
      <w:pPr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 w:rsidRPr="009855E2">
        <w:rPr>
          <w:rFonts w:ascii="Arial" w:hAnsi="Arial" w:cs="Arial"/>
          <w:sz w:val="24"/>
          <w:szCs w:val="24"/>
        </w:rPr>
        <w:t>W przypadku złożenia ofert z taką samą najwyższą stawką czynszu dzierżawnego, oferenci zostaną wezwani do złożenia ofert dodatkowych.</w:t>
      </w:r>
    </w:p>
    <w:p w14:paraId="1CC08C9B" w14:textId="77777777" w:rsidR="009855E2" w:rsidRPr="009855E2" w:rsidRDefault="009855E2" w:rsidP="009855E2">
      <w:pPr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 w:rsidRPr="009855E2">
        <w:rPr>
          <w:rFonts w:ascii="Arial" w:hAnsi="Arial" w:cs="Arial"/>
          <w:sz w:val="24"/>
          <w:szCs w:val="24"/>
        </w:rPr>
        <w:t>Jeżeli oferent, którego oferta została wybrana, uchyla się od zawarcia umowy, Wynajmujący może wybrać najkorzystniejszą spośród pozostałych ofert.</w:t>
      </w:r>
    </w:p>
    <w:p w14:paraId="21DECCC9" w14:textId="77777777" w:rsidR="009855E2" w:rsidRPr="009855E2" w:rsidRDefault="009855E2" w:rsidP="009855E2">
      <w:pPr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 w:rsidRPr="009855E2">
        <w:rPr>
          <w:rFonts w:ascii="Arial" w:hAnsi="Arial" w:cs="Arial"/>
          <w:sz w:val="24"/>
          <w:szCs w:val="24"/>
        </w:rPr>
        <w:t>Umowa dzierżawy zostanie zawarta na czas określony, nie dłuższy niż 12 miesięcy.</w:t>
      </w:r>
    </w:p>
    <w:p w14:paraId="7B62F084" w14:textId="77777777" w:rsidR="009855E2" w:rsidRPr="009855E2" w:rsidRDefault="009855E2" w:rsidP="009855E2">
      <w:pPr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 w:rsidRPr="009855E2">
        <w:rPr>
          <w:rFonts w:ascii="Arial" w:hAnsi="Arial" w:cs="Arial"/>
          <w:sz w:val="24"/>
          <w:szCs w:val="24"/>
        </w:rPr>
        <w:t>Wynajmujący zastrzega sobie prawo do odwołania lub unieważnienia przetargu bez podania przyczyny.</w:t>
      </w:r>
    </w:p>
    <w:p w14:paraId="1DB1EC52" w14:textId="77777777" w:rsidR="009855E2" w:rsidRPr="009855E2" w:rsidRDefault="009855E2" w:rsidP="009855E2">
      <w:pPr>
        <w:rPr>
          <w:rFonts w:ascii="Arial" w:hAnsi="Arial" w:cs="Arial"/>
          <w:b/>
          <w:bCs/>
          <w:sz w:val="24"/>
          <w:szCs w:val="24"/>
        </w:rPr>
      </w:pPr>
      <w:r w:rsidRPr="009855E2">
        <w:rPr>
          <w:rFonts w:ascii="Arial" w:hAnsi="Arial" w:cs="Arial"/>
          <w:b/>
          <w:bCs/>
          <w:sz w:val="24"/>
          <w:szCs w:val="24"/>
        </w:rPr>
        <w:t>IV. MIEJSCE I TERMIN SKŁADANIA OFERT</w:t>
      </w:r>
    </w:p>
    <w:p w14:paraId="4DC3BCB6" w14:textId="6283FB2F" w:rsidR="009855E2" w:rsidRPr="009855E2" w:rsidRDefault="009855E2" w:rsidP="009855E2">
      <w:pPr>
        <w:numPr>
          <w:ilvl w:val="0"/>
          <w:numId w:val="25"/>
        </w:numPr>
        <w:rPr>
          <w:rFonts w:ascii="Arial" w:hAnsi="Arial" w:cs="Arial"/>
          <w:sz w:val="24"/>
          <w:szCs w:val="24"/>
        </w:rPr>
      </w:pPr>
      <w:r w:rsidRPr="009855E2">
        <w:rPr>
          <w:rFonts w:ascii="Arial" w:hAnsi="Arial" w:cs="Arial"/>
          <w:sz w:val="24"/>
          <w:szCs w:val="24"/>
        </w:rPr>
        <w:t xml:space="preserve">Ofertę należy złożyć w formie pisemnej w sekretariacie szkoły, w zamkniętej </w:t>
      </w:r>
      <w:r w:rsidR="00131030">
        <w:rPr>
          <w:rFonts w:ascii="Arial" w:hAnsi="Arial" w:cs="Arial"/>
          <w:sz w:val="24"/>
          <w:szCs w:val="24"/>
        </w:rPr>
        <w:br/>
      </w:r>
      <w:r w:rsidRPr="009855E2">
        <w:rPr>
          <w:rFonts w:ascii="Arial" w:hAnsi="Arial" w:cs="Arial"/>
          <w:sz w:val="24"/>
          <w:szCs w:val="24"/>
        </w:rPr>
        <w:t>i opisanej kopercie z dopiskiem:</w:t>
      </w:r>
    </w:p>
    <w:p w14:paraId="692B716C" w14:textId="7C48163C" w:rsidR="009855E2" w:rsidRPr="009855E2" w:rsidRDefault="009855E2" w:rsidP="00131030">
      <w:pPr>
        <w:ind w:left="709" w:firstLine="0"/>
        <w:rPr>
          <w:rFonts w:ascii="Arial" w:hAnsi="Arial" w:cs="Arial"/>
          <w:sz w:val="24"/>
          <w:szCs w:val="24"/>
        </w:rPr>
      </w:pPr>
      <w:r w:rsidRPr="009855E2">
        <w:rPr>
          <w:rFonts w:ascii="Arial" w:hAnsi="Arial" w:cs="Arial"/>
          <w:b/>
          <w:bCs/>
          <w:sz w:val="24"/>
          <w:szCs w:val="24"/>
        </w:rPr>
        <w:t xml:space="preserve">„Przetarg nieograniczony na dzierżawę powierzchni reklamowej – </w:t>
      </w:r>
      <w:r w:rsidR="00131030">
        <w:rPr>
          <w:rFonts w:ascii="Arial" w:hAnsi="Arial" w:cs="Arial"/>
          <w:b/>
          <w:bCs/>
          <w:sz w:val="24"/>
          <w:szCs w:val="24"/>
        </w:rPr>
        <w:br/>
      </w:r>
      <w:r w:rsidRPr="009855E2">
        <w:rPr>
          <w:rFonts w:ascii="Arial" w:hAnsi="Arial" w:cs="Arial"/>
          <w:b/>
          <w:bCs/>
          <w:sz w:val="24"/>
          <w:szCs w:val="24"/>
        </w:rPr>
        <w:t>ul. Niemierzyńska 17 w Szczecinie. Nie otwierać przed 17 września 2026 r. godz. 8:30”.</w:t>
      </w:r>
    </w:p>
    <w:p w14:paraId="42AB3E3C" w14:textId="77777777" w:rsidR="009855E2" w:rsidRPr="009855E2" w:rsidRDefault="009855E2" w:rsidP="009855E2">
      <w:pPr>
        <w:numPr>
          <w:ilvl w:val="0"/>
          <w:numId w:val="26"/>
        </w:numPr>
        <w:rPr>
          <w:rFonts w:ascii="Arial" w:hAnsi="Arial" w:cs="Arial"/>
          <w:sz w:val="24"/>
          <w:szCs w:val="24"/>
        </w:rPr>
      </w:pPr>
      <w:r w:rsidRPr="009855E2">
        <w:rPr>
          <w:rFonts w:ascii="Arial" w:hAnsi="Arial" w:cs="Arial"/>
          <w:sz w:val="24"/>
          <w:szCs w:val="24"/>
        </w:rPr>
        <w:t xml:space="preserve">Dopuszcza się również złożenie oferty w formie elektronicznej na adres e-mail: </w:t>
      </w:r>
      <w:hyperlink r:id="rId7" w:history="1">
        <w:r w:rsidRPr="009855E2">
          <w:rPr>
            <w:rStyle w:val="Hipercze"/>
            <w:rFonts w:ascii="Arial" w:hAnsi="Arial" w:cs="Arial"/>
            <w:sz w:val="24"/>
            <w:szCs w:val="24"/>
          </w:rPr>
          <w:t>ttc@miasto.szczecin.pl</w:t>
        </w:r>
      </w:hyperlink>
      <w:r w:rsidRPr="009855E2">
        <w:rPr>
          <w:rFonts w:ascii="Arial" w:hAnsi="Arial" w:cs="Arial"/>
          <w:sz w:val="24"/>
          <w:szCs w:val="24"/>
        </w:rPr>
        <w:t>.</w:t>
      </w:r>
    </w:p>
    <w:p w14:paraId="3E7F6342" w14:textId="77777777" w:rsidR="009855E2" w:rsidRPr="009855E2" w:rsidRDefault="009855E2" w:rsidP="009855E2">
      <w:pPr>
        <w:numPr>
          <w:ilvl w:val="0"/>
          <w:numId w:val="26"/>
        </w:numPr>
        <w:rPr>
          <w:rFonts w:ascii="Arial" w:hAnsi="Arial" w:cs="Arial"/>
          <w:sz w:val="24"/>
          <w:szCs w:val="24"/>
        </w:rPr>
      </w:pPr>
      <w:r w:rsidRPr="009855E2">
        <w:rPr>
          <w:rFonts w:ascii="Arial" w:hAnsi="Arial" w:cs="Arial"/>
          <w:sz w:val="24"/>
          <w:szCs w:val="24"/>
        </w:rPr>
        <w:t xml:space="preserve">Termin składania ofert upływa </w:t>
      </w:r>
      <w:r w:rsidRPr="009855E2">
        <w:rPr>
          <w:rFonts w:ascii="Arial" w:hAnsi="Arial" w:cs="Arial"/>
          <w:b/>
          <w:bCs/>
          <w:sz w:val="24"/>
          <w:szCs w:val="24"/>
        </w:rPr>
        <w:t>17 września 2026 r. o godz. 8:00.</w:t>
      </w:r>
    </w:p>
    <w:p w14:paraId="380F9E30" w14:textId="604BFF35" w:rsidR="009855E2" w:rsidRPr="009855E2" w:rsidRDefault="009855E2" w:rsidP="009855E2">
      <w:pPr>
        <w:numPr>
          <w:ilvl w:val="0"/>
          <w:numId w:val="26"/>
        </w:numPr>
        <w:rPr>
          <w:rFonts w:ascii="Arial" w:hAnsi="Arial" w:cs="Arial"/>
          <w:sz w:val="24"/>
          <w:szCs w:val="24"/>
        </w:rPr>
      </w:pPr>
      <w:r w:rsidRPr="009855E2">
        <w:rPr>
          <w:rFonts w:ascii="Arial" w:hAnsi="Arial" w:cs="Arial"/>
          <w:sz w:val="24"/>
          <w:szCs w:val="24"/>
        </w:rPr>
        <w:t xml:space="preserve">Otwarcie ofert nastąpi w dniu </w:t>
      </w:r>
      <w:r w:rsidRPr="009855E2">
        <w:rPr>
          <w:rFonts w:ascii="Arial" w:hAnsi="Arial" w:cs="Arial"/>
          <w:b/>
          <w:bCs/>
          <w:sz w:val="24"/>
          <w:szCs w:val="24"/>
        </w:rPr>
        <w:t>17 września 2026 r. o godz. 8:30</w:t>
      </w:r>
      <w:r w:rsidRPr="009855E2">
        <w:rPr>
          <w:rFonts w:ascii="Arial" w:hAnsi="Arial" w:cs="Arial"/>
          <w:sz w:val="24"/>
          <w:szCs w:val="24"/>
        </w:rPr>
        <w:t xml:space="preserve"> </w:t>
      </w:r>
      <w:r w:rsidR="00A779DA">
        <w:rPr>
          <w:rFonts w:ascii="Arial" w:hAnsi="Arial" w:cs="Arial"/>
          <w:sz w:val="24"/>
          <w:szCs w:val="24"/>
        </w:rPr>
        <w:br/>
      </w:r>
      <w:r w:rsidRPr="009855E2">
        <w:rPr>
          <w:rFonts w:ascii="Arial" w:hAnsi="Arial" w:cs="Arial"/>
          <w:sz w:val="24"/>
          <w:szCs w:val="24"/>
        </w:rPr>
        <w:t>w pomieszczeniu nr 3 (administracja).</w:t>
      </w:r>
    </w:p>
    <w:p w14:paraId="37DA1988" w14:textId="68549B78" w:rsidR="00933FC5" w:rsidRPr="00933FC5" w:rsidRDefault="009855E2" w:rsidP="00933FC5">
      <w:pPr>
        <w:numPr>
          <w:ilvl w:val="0"/>
          <w:numId w:val="26"/>
        </w:numPr>
        <w:rPr>
          <w:rFonts w:ascii="Arial" w:hAnsi="Arial" w:cs="Arial"/>
          <w:sz w:val="24"/>
          <w:szCs w:val="24"/>
        </w:rPr>
      </w:pPr>
      <w:r w:rsidRPr="009855E2">
        <w:rPr>
          <w:rFonts w:ascii="Arial" w:hAnsi="Arial" w:cs="Arial"/>
          <w:sz w:val="24"/>
          <w:szCs w:val="24"/>
        </w:rPr>
        <w:t>Dzierżawa powierzchni reklamowej może być przeznaczona na umieszczenie reklamy, której treść i charakter nie będą miały negatywnego wpływu na działalność szkoły.</w:t>
      </w:r>
      <w:r w:rsidR="00933FC5">
        <w:rPr>
          <w:rFonts w:ascii="Arial" w:hAnsi="Arial" w:cs="Arial"/>
          <w:sz w:val="24"/>
          <w:szCs w:val="24"/>
        </w:rPr>
        <w:t xml:space="preserve"> </w:t>
      </w:r>
      <w:r w:rsidR="00933FC5" w:rsidRPr="00933FC5">
        <w:rPr>
          <w:rFonts w:ascii="Arial" w:hAnsi="Arial" w:cs="Arial"/>
          <w:sz w:val="24"/>
          <w:szCs w:val="24"/>
        </w:rPr>
        <w:t xml:space="preserve">Treść i charakter reklamy muszą być zgodne </w:t>
      </w:r>
      <w:r w:rsidR="00852757">
        <w:rPr>
          <w:rFonts w:ascii="Arial" w:hAnsi="Arial" w:cs="Arial"/>
          <w:sz w:val="24"/>
          <w:szCs w:val="24"/>
        </w:rPr>
        <w:br/>
      </w:r>
      <w:r w:rsidR="00933FC5" w:rsidRPr="00933FC5">
        <w:rPr>
          <w:rFonts w:ascii="Arial" w:hAnsi="Arial" w:cs="Arial"/>
          <w:sz w:val="24"/>
          <w:szCs w:val="24"/>
        </w:rPr>
        <w:t>z obowiązującymi przepisami prawa oraz nie mogą naruszać dobrych obyczajów ani pozostawać w sprzeczności z charakterem i działalnością szkoły.</w:t>
      </w:r>
    </w:p>
    <w:p w14:paraId="4A346EA7" w14:textId="10DD2DA7" w:rsidR="009855E2" w:rsidRPr="009855E2" w:rsidRDefault="00933FC5" w:rsidP="00933FC5">
      <w:pPr>
        <w:ind w:left="720" w:firstLine="0"/>
        <w:rPr>
          <w:rFonts w:ascii="Arial" w:hAnsi="Arial" w:cs="Arial"/>
          <w:sz w:val="24"/>
          <w:szCs w:val="24"/>
        </w:rPr>
      </w:pPr>
      <w:r w:rsidRPr="00933FC5">
        <w:rPr>
          <w:rFonts w:ascii="Arial" w:hAnsi="Arial" w:cs="Arial"/>
          <w:sz w:val="24"/>
          <w:szCs w:val="24"/>
        </w:rPr>
        <w:t xml:space="preserve">Dopuszcza się w szczególności reklamy dotyczące działalności własnej oferenta, w tym oferowanych produktów i usług. Zabrania się umieszczania </w:t>
      </w:r>
      <w:r w:rsidRPr="00933FC5">
        <w:rPr>
          <w:rFonts w:ascii="Arial" w:hAnsi="Arial" w:cs="Arial"/>
          <w:sz w:val="24"/>
          <w:szCs w:val="24"/>
        </w:rPr>
        <w:lastRenderedPageBreak/>
        <w:t>treści wulgarnych, dyskryminujących, politycznych, promujących alkohol, wyroby tytoniowe, środki odurzające lub inne substancje, których reklama jest prawnie zabroniona, a także treści sprzecznych z prawem. Ostateczna treść reklamy wymaga akceptacji Dyrektora szkoły przed jej umieszczeniem.</w:t>
      </w:r>
    </w:p>
    <w:p w14:paraId="5885E6FD" w14:textId="77777777" w:rsidR="009855E2" w:rsidRPr="009855E2" w:rsidRDefault="009855E2" w:rsidP="009855E2">
      <w:pPr>
        <w:numPr>
          <w:ilvl w:val="0"/>
          <w:numId w:val="26"/>
        </w:numPr>
        <w:rPr>
          <w:rFonts w:ascii="Arial" w:hAnsi="Arial" w:cs="Arial"/>
          <w:sz w:val="24"/>
          <w:szCs w:val="24"/>
        </w:rPr>
      </w:pPr>
      <w:r w:rsidRPr="009855E2">
        <w:rPr>
          <w:rFonts w:ascii="Arial" w:hAnsi="Arial" w:cs="Arial"/>
          <w:sz w:val="24"/>
          <w:szCs w:val="24"/>
        </w:rPr>
        <w:t>Oferent, którego oferta zostanie wybrana, zostanie zobowiązany do podpisania umowy dzierżawy w terminie wyznaczonym przez Dyrektora Technikum Technologii Cyfrowych.</w:t>
      </w:r>
    </w:p>
    <w:p w14:paraId="23FB6E73" w14:textId="77777777" w:rsidR="009855E2" w:rsidRPr="009855E2" w:rsidRDefault="009855E2" w:rsidP="009855E2">
      <w:pPr>
        <w:numPr>
          <w:ilvl w:val="0"/>
          <w:numId w:val="26"/>
        </w:numPr>
        <w:rPr>
          <w:rFonts w:ascii="Arial" w:hAnsi="Arial" w:cs="Arial"/>
          <w:sz w:val="24"/>
          <w:szCs w:val="24"/>
        </w:rPr>
      </w:pPr>
      <w:r w:rsidRPr="009855E2">
        <w:rPr>
          <w:rFonts w:ascii="Arial" w:hAnsi="Arial" w:cs="Arial"/>
          <w:sz w:val="24"/>
          <w:szCs w:val="24"/>
        </w:rPr>
        <w:t>Szczegółowe warunki dzierżawy zostaną określone w umowie dzierżawy.</w:t>
      </w:r>
    </w:p>
    <w:p w14:paraId="280C8C8B" w14:textId="77777777" w:rsidR="000444A9" w:rsidRPr="0062425A" w:rsidRDefault="000444A9" w:rsidP="000444A9">
      <w:pPr>
        <w:ind w:left="-142" w:right="3720" w:hanging="10"/>
        <w:jc w:val="left"/>
        <w:rPr>
          <w:rFonts w:ascii="Arial" w:hAnsi="Arial" w:cs="Arial"/>
          <w:b/>
          <w:bCs/>
          <w:sz w:val="24"/>
          <w:szCs w:val="24"/>
        </w:rPr>
      </w:pPr>
      <w:r w:rsidRPr="0062425A">
        <w:rPr>
          <w:rFonts w:ascii="Arial" w:hAnsi="Arial" w:cs="Arial"/>
          <w:b/>
          <w:bCs/>
          <w:sz w:val="24"/>
          <w:szCs w:val="24"/>
        </w:rPr>
        <w:t>Pozostałe informacje</w:t>
      </w:r>
    </w:p>
    <w:p w14:paraId="047889BD" w14:textId="723322DF" w:rsidR="000444A9" w:rsidRPr="0062425A" w:rsidRDefault="000444A9" w:rsidP="000444A9">
      <w:pPr>
        <w:numPr>
          <w:ilvl w:val="0"/>
          <w:numId w:val="28"/>
        </w:numPr>
        <w:ind w:hanging="288"/>
        <w:rPr>
          <w:rFonts w:ascii="Arial" w:hAnsi="Arial" w:cs="Arial"/>
          <w:sz w:val="24"/>
          <w:szCs w:val="24"/>
        </w:rPr>
      </w:pPr>
      <w:r w:rsidRPr="0062425A">
        <w:rPr>
          <w:rFonts w:ascii="Arial" w:hAnsi="Arial" w:cs="Arial"/>
          <w:sz w:val="24"/>
          <w:szCs w:val="24"/>
        </w:rPr>
        <w:t xml:space="preserve">Informacji dotyczących powierzchni udostępnianych do wynajmu oraz ich możliwości funkcjonalnych udziela kierownik gospodarczy pod numerem telefonu 914212610 </w:t>
      </w:r>
      <w:r w:rsidR="00E76502">
        <w:rPr>
          <w:rFonts w:ascii="Arial" w:hAnsi="Arial" w:cs="Arial"/>
          <w:sz w:val="24"/>
          <w:szCs w:val="24"/>
        </w:rPr>
        <w:t>w</w:t>
      </w:r>
      <w:r w:rsidR="00CE437C">
        <w:rPr>
          <w:rFonts w:ascii="Arial" w:hAnsi="Arial" w:cs="Arial"/>
          <w:sz w:val="24"/>
          <w:szCs w:val="24"/>
        </w:rPr>
        <w:t>ew. 1</w:t>
      </w:r>
      <w:r w:rsidRPr="0062425A">
        <w:rPr>
          <w:rFonts w:ascii="Arial" w:hAnsi="Arial" w:cs="Arial"/>
          <w:sz w:val="24"/>
          <w:szCs w:val="24"/>
        </w:rPr>
        <w:t>, w godz. od 9</w:t>
      </w:r>
      <w:r w:rsidRPr="0062425A">
        <w:rPr>
          <w:rFonts w:ascii="Arial" w:hAnsi="Arial" w:cs="Arial"/>
          <w:sz w:val="24"/>
          <w:szCs w:val="24"/>
          <w:vertAlign w:val="superscript"/>
        </w:rPr>
        <w:t xml:space="preserve">00 </w:t>
      </w:r>
      <w:r w:rsidRPr="0062425A">
        <w:rPr>
          <w:rFonts w:ascii="Arial" w:hAnsi="Arial" w:cs="Arial"/>
          <w:sz w:val="24"/>
          <w:szCs w:val="24"/>
        </w:rPr>
        <w:t>do 14</w:t>
      </w:r>
      <w:r w:rsidRPr="0062425A">
        <w:rPr>
          <w:rFonts w:ascii="Arial" w:hAnsi="Arial" w:cs="Arial"/>
          <w:sz w:val="24"/>
          <w:szCs w:val="24"/>
          <w:vertAlign w:val="superscript"/>
        </w:rPr>
        <w:t>00</w:t>
      </w:r>
      <w:r w:rsidRPr="0062425A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FCD175F" wp14:editId="1A066969">
            <wp:extent cx="18274" cy="22851"/>
            <wp:effectExtent l="0" t="0" r="0" b="0"/>
            <wp:docPr id="5861" name="Picture 58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1" name="Picture 586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274" cy="22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915946" w14:textId="77777777" w:rsidR="000444A9" w:rsidRPr="0062425A" w:rsidRDefault="000444A9" w:rsidP="000444A9">
      <w:pPr>
        <w:numPr>
          <w:ilvl w:val="0"/>
          <w:numId w:val="28"/>
        </w:numPr>
        <w:ind w:hanging="288"/>
        <w:rPr>
          <w:rFonts w:ascii="Arial" w:hAnsi="Arial" w:cs="Arial"/>
          <w:sz w:val="24"/>
          <w:szCs w:val="24"/>
        </w:rPr>
      </w:pPr>
      <w:r w:rsidRPr="0062425A">
        <w:rPr>
          <w:rFonts w:ascii="Arial" w:hAnsi="Arial" w:cs="Arial"/>
          <w:sz w:val="24"/>
          <w:szCs w:val="24"/>
        </w:rPr>
        <w:t xml:space="preserve">Ogłoszenie o przetargu umieszcza się na tablicy ogłoszeń w siedzibie szkoły oraz na stronie internetowej szkoły </w:t>
      </w:r>
      <w:r w:rsidRPr="0062425A">
        <w:rPr>
          <w:rFonts w:ascii="Arial" w:hAnsi="Arial" w:cs="Arial"/>
          <w:sz w:val="24"/>
          <w:szCs w:val="24"/>
          <w:u w:val="single" w:color="000000"/>
        </w:rPr>
        <w:t>https://technikumcyfrowe.pl</w:t>
      </w:r>
      <w:r w:rsidRPr="0062425A">
        <w:rPr>
          <w:rFonts w:ascii="Arial" w:hAnsi="Arial" w:cs="Arial"/>
          <w:sz w:val="24"/>
          <w:szCs w:val="24"/>
        </w:rPr>
        <w:t>.</w:t>
      </w:r>
    </w:p>
    <w:p w14:paraId="0B1A9DA9" w14:textId="77777777" w:rsidR="000444A9" w:rsidRPr="0062425A" w:rsidRDefault="000444A9" w:rsidP="000444A9">
      <w:pPr>
        <w:numPr>
          <w:ilvl w:val="0"/>
          <w:numId w:val="28"/>
        </w:numPr>
        <w:ind w:hanging="288"/>
        <w:rPr>
          <w:rFonts w:ascii="Arial" w:hAnsi="Arial" w:cs="Arial"/>
          <w:sz w:val="24"/>
          <w:szCs w:val="24"/>
        </w:rPr>
      </w:pPr>
      <w:r w:rsidRPr="0062425A">
        <w:rPr>
          <w:rFonts w:ascii="Arial" w:hAnsi="Arial" w:cs="Arial"/>
          <w:sz w:val="24"/>
          <w:szCs w:val="24"/>
        </w:rPr>
        <w:t xml:space="preserve">Wyniki przetargu umieszczone zostaną na tablicy ogłoszeń w siedzibie szkoły oraz na stronie internetowej szkoły </w:t>
      </w:r>
      <w:r w:rsidRPr="0062425A">
        <w:rPr>
          <w:rFonts w:ascii="Arial" w:hAnsi="Arial" w:cs="Arial"/>
          <w:sz w:val="24"/>
          <w:szCs w:val="24"/>
          <w:u w:val="single" w:color="000000"/>
        </w:rPr>
        <w:t>https://technikumcyfrowe.pl/</w:t>
      </w:r>
      <w:r w:rsidRPr="0062425A">
        <w:rPr>
          <w:rFonts w:ascii="Arial" w:hAnsi="Arial" w:cs="Arial"/>
          <w:sz w:val="24"/>
          <w:szCs w:val="24"/>
        </w:rPr>
        <w:t>.</w:t>
      </w:r>
    </w:p>
    <w:p w14:paraId="171F1DF6" w14:textId="77777777" w:rsidR="000444A9" w:rsidRPr="00686D08" w:rsidRDefault="000444A9" w:rsidP="000444A9">
      <w:pPr>
        <w:ind w:left="571" w:right="1540" w:hanging="10"/>
        <w:jc w:val="left"/>
        <w:rPr>
          <w:rFonts w:ascii="Tahoma" w:hAnsi="Tahoma" w:cs="Tahoma"/>
        </w:rPr>
      </w:pPr>
    </w:p>
    <w:p w14:paraId="79BB788C" w14:textId="77777777" w:rsidR="000444A9" w:rsidRDefault="000444A9" w:rsidP="000444A9">
      <w:pPr>
        <w:ind w:right="1540" w:firstLine="0"/>
        <w:jc w:val="left"/>
        <w:rPr>
          <w:rFonts w:ascii="Tahoma" w:hAnsi="Tahoma" w:cs="Tahoma"/>
        </w:rPr>
      </w:pPr>
    </w:p>
    <w:p w14:paraId="6DABF80E" w14:textId="61B1B6B7" w:rsidR="000444A9" w:rsidRDefault="000444A9" w:rsidP="000444A9">
      <w:pPr>
        <w:ind w:right="1540" w:firstLine="0"/>
        <w:jc w:val="left"/>
        <w:rPr>
          <w:rFonts w:ascii="Tahoma" w:hAnsi="Tahoma" w:cs="Tahoma"/>
        </w:rPr>
      </w:pPr>
      <w:r w:rsidRPr="000444A9">
        <w:rPr>
          <w:rFonts w:ascii="Tahoma" w:hAnsi="Tahoma" w:cs="Tahoma"/>
        </w:rPr>
        <w:t>Załączniki:</w:t>
      </w:r>
    </w:p>
    <w:p w14:paraId="7FA9D90A" w14:textId="77777777" w:rsidR="000444A9" w:rsidRPr="000444A9" w:rsidRDefault="000444A9" w:rsidP="000444A9">
      <w:pPr>
        <w:ind w:right="1540" w:firstLine="0"/>
        <w:jc w:val="left"/>
        <w:rPr>
          <w:rFonts w:ascii="Tahoma" w:hAnsi="Tahoma" w:cs="Tahoma"/>
        </w:rPr>
      </w:pPr>
    </w:p>
    <w:p w14:paraId="79582034" w14:textId="77777777" w:rsidR="000444A9" w:rsidRPr="000444A9" w:rsidRDefault="000444A9" w:rsidP="000444A9">
      <w:pPr>
        <w:ind w:right="1540" w:firstLine="0"/>
        <w:jc w:val="left"/>
        <w:rPr>
          <w:rFonts w:ascii="Tahoma" w:hAnsi="Tahoma" w:cs="Tahoma"/>
        </w:rPr>
      </w:pPr>
      <w:r w:rsidRPr="000444A9">
        <w:rPr>
          <w:rFonts w:ascii="Tahoma" w:hAnsi="Tahoma" w:cs="Tahoma"/>
        </w:rPr>
        <w:t>1. Formularz ofertowy.</w:t>
      </w:r>
    </w:p>
    <w:p w14:paraId="44D8531E" w14:textId="77777777" w:rsidR="000444A9" w:rsidRPr="000444A9" w:rsidRDefault="000444A9" w:rsidP="000444A9">
      <w:pPr>
        <w:ind w:right="1540" w:firstLine="0"/>
        <w:jc w:val="left"/>
        <w:rPr>
          <w:rFonts w:ascii="Tahoma" w:hAnsi="Tahoma" w:cs="Tahoma"/>
        </w:rPr>
      </w:pPr>
      <w:r w:rsidRPr="000444A9">
        <w:rPr>
          <w:rFonts w:ascii="Tahoma" w:hAnsi="Tahoma" w:cs="Tahoma"/>
        </w:rPr>
        <w:t>2. Wzór umowy.</w:t>
      </w:r>
    </w:p>
    <w:p w14:paraId="4E8DF324" w14:textId="77777777" w:rsidR="00DB012E" w:rsidRPr="009855E2" w:rsidRDefault="00DB012E" w:rsidP="0032345C">
      <w:pPr>
        <w:rPr>
          <w:rFonts w:ascii="Arial" w:hAnsi="Arial" w:cs="Arial"/>
          <w:sz w:val="24"/>
          <w:szCs w:val="24"/>
        </w:rPr>
      </w:pPr>
    </w:p>
    <w:sectPr w:rsidR="00DB012E" w:rsidRPr="009855E2" w:rsidSect="00A273C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38FEE" w14:textId="77777777" w:rsidR="00EE4B21" w:rsidRDefault="00EE4B21" w:rsidP="00A273C9">
      <w:pPr>
        <w:spacing w:line="240" w:lineRule="auto"/>
      </w:pPr>
      <w:r>
        <w:separator/>
      </w:r>
    </w:p>
  </w:endnote>
  <w:endnote w:type="continuationSeparator" w:id="0">
    <w:p w14:paraId="4ED5BAF8" w14:textId="77777777" w:rsidR="00EE4B21" w:rsidRDefault="00EE4B21" w:rsidP="00A273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0B1F6" w14:textId="77777777" w:rsidR="00A273C9" w:rsidRDefault="00A273C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8BB87" w14:textId="77777777" w:rsidR="00A273C9" w:rsidRDefault="00A273C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ADF7F" w14:textId="77777777" w:rsidR="00A273C9" w:rsidRDefault="00A273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A3D11" w14:textId="77777777" w:rsidR="00EE4B21" w:rsidRDefault="00EE4B21" w:rsidP="00A273C9">
      <w:pPr>
        <w:spacing w:line="240" w:lineRule="auto"/>
      </w:pPr>
      <w:r>
        <w:separator/>
      </w:r>
    </w:p>
  </w:footnote>
  <w:footnote w:type="continuationSeparator" w:id="0">
    <w:p w14:paraId="4CB4410B" w14:textId="77777777" w:rsidR="00EE4B21" w:rsidRDefault="00EE4B21" w:rsidP="00A273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31319" w14:textId="77777777" w:rsidR="00A273C9" w:rsidRDefault="00A273C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06F7E" w14:textId="77777777" w:rsidR="00A273C9" w:rsidRDefault="00A273C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3EF1F" w14:textId="686CC0DC" w:rsidR="00A273C9" w:rsidRDefault="00A273C9" w:rsidP="00A273C9">
    <w:pPr>
      <w:pStyle w:val="Nagwek"/>
      <w:ind w:firstLine="0"/>
    </w:pPr>
    <w:r>
      <w:rPr>
        <w:noProof/>
      </w:rPr>
      <w:drawing>
        <wp:inline distT="0" distB="0" distL="0" distR="0" wp14:anchorId="2F2F9AD4" wp14:editId="5CA12468">
          <wp:extent cx="6029960" cy="604464"/>
          <wp:effectExtent l="0" t="0" r="0" b="5715"/>
          <wp:docPr id="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69182" cy="6083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31111"/>
    <w:multiLevelType w:val="hybridMultilevel"/>
    <w:tmpl w:val="D138D91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F52B25"/>
    <w:multiLevelType w:val="multilevel"/>
    <w:tmpl w:val="C714D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4354CE"/>
    <w:multiLevelType w:val="hybridMultilevel"/>
    <w:tmpl w:val="64DCD644"/>
    <w:lvl w:ilvl="0" w:tplc="433EFB4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072761"/>
    <w:multiLevelType w:val="hybridMultilevel"/>
    <w:tmpl w:val="BF58240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807D4"/>
    <w:multiLevelType w:val="hybridMultilevel"/>
    <w:tmpl w:val="23DC0F9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153C8"/>
    <w:multiLevelType w:val="hybridMultilevel"/>
    <w:tmpl w:val="D2105568"/>
    <w:lvl w:ilvl="0" w:tplc="0ECCE658">
      <w:start w:val="1"/>
      <w:numFmt w:val="decimal"/>
      <w:lvlText w:val="%1)"/>
      <w:lvlJc w:val="left"/>
      <w:pPr>
        <w:ind w:left="468" w:hanging="23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4320B4A6">
      <w:start w:val="1"/>
      <w:numFmt w:val="decimal"/>
      <w:lvlText w:val="%2)"/>
      <w:lvlJc w:val="left"/>
      <w:pPr>
        <w:ind w:left="910" w:hanging="23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2" w:tplc="E988C6C0">
      <w:start w:val="2"/>
      <w:numFmt w:val="lowerLetter"/>
      <w:lvlText w:val="%3)"/>
      <w:lvlJc w:val="left"/>
      <w:pPr>
        <w:ind w:left="1148" w:hanging="23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3" w:tplc="4F2A4EF8">
      <w:numFmt w:val="bullet"/>
      <w:lvlText w:val="•"/>
      <w:lvlJc w:val="left"/>
      <w:pPr>
        <w:ind w:left="920" w:hanging="239"/>
      </w:pPr>
      <w:rPr>
        <w:rFonts w:hint="default"/>
        <w:lang w:val="pl-PL" w:eastAsia="en-US" w:bidi="ar-SA"/>
      </w:rPr>
    </w:lvl>
    <w:lvl w:ilvl="4" w:tplc="1A76698E">
      <w:numFmt w:val="bullet"/>
      <w:lvlText w:val="•"/>
      <w:lvlJc w:val="left"/>
      <w:pPr>
        <w:ind w:left="1140" w:hanging="239"/>
      </w:pPr>
      <w:rPr>
        <w:rFonts w:hint="default"/>
        <w:lang w:val="pl-PL" w:eastAsia="en-US" w:bidi="ar-SA"/>
      </w:rPr>
    </w:lvl>
    <w:lvl w:ilvl="5" w:tplc="CAA47444">
      <w:numFmt w:val="bullet"/>
      <w:lvlText w:val="•"/>
      <w:lvlJc w:val="left"/>
      <w:pPr>
        <w:ind w:left="2501" w:hanging="239"/>
      </w:pPr>
      <w:rPr>
        <w:rFonts w:hint="default"/>
        <w:lang w:val="pl-PL" w:eastAsia="en-US" w:bidi="ar-SA"/>
      </w:rPr>
    </w:lvl>
    <w:lvl w:ilvl="6" w:tplc="C390006E">
      <w:numFmt w:val="bullet"/>
      <w:lvlText w:val="•"/>
      <w:lvlJc w:val="left"/>
      <w:pPr>
        <w:ind w:left="3862" w:hanging="239"/>
      </w:pPr>
      <w:rPr>
        <w:rFonts w:hint="default"/>
        <w:lang w:val="pl-PL" w:eastAsia="en-US" w:bidi="ar-SA"/>
      </w:rPr>
    </w:lvl>
    <w:lvl w:ilvl="7" w:tplc="CE66B886">
      <w:numFmt w:val="bullet"/>
      <w:lvlText w:val="•"/>
      <w:lvlJc w:val="left"/>
      <w:pPr>
        <w:ind w:left="5223" w:hanging="239"/>
      </w:pPr>
      <w:rPr>
        <w:rFonts w:hint="default"/>
        <w:lang w:val="pl-PL" w:eastAsia="en-US" w:bidi="ar-SA"/>
      </w:rPr>
    </w:lvl>
    <w:lvl w:ilvl="8" w:tplc="7E4243F2">
      <w:numFmt w:val="bullet"/>
      <w:lvlText w:val="•"/>
      <w:lvlJc w:val="left"/>
      <w:pPr>
        <w:ind w:left="6584" w:hanging="239"/>
      </w:pPr>
      <w:rPr>
        <w:rFonts w:hint="default"/>
        <w:lang w:val="pl-PL" w:eastAsia="en-US" w:bidi="ar-SA"/>
      </w:rPr>
    </w:lvl>
  </w:abstractNum>
  <w:abstractNum w:abstractNumId="6" w15:restartNumberingAfterBreak="0">
    <w:nsid w:val="1AAE4B94"/>
    <w:multiLevelType w:val="hybridMultilevel"/>
    <w:tmpl w:val="9CA28A94"/>
    <w:lvl w:ilvl="0" w:tplc="45845D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E76518"/>
    <w:multiLevelType w:val="hybridMultilevel"/>
    <w:tmpl w:val="1112273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2665042"/>
    <w:multiLevelType w:val="hybridMultilevel"/>
    <w:tmpl w:val="7A06DEF2"/>
    <w:lvl w:ilvl="0" w:tplc="8C4CC064">
      <w:start w:val="1"/>
      <w:numFmt w:val="decimal"/>
      <w:lvlText w:val="%1."/>
      <w:lvlJc w:val="left"/>
      <w:pPr>
        <w:ind w:left="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9BC2958">
      <w:start w:val="1"/>
      <w:numFmt w:val="lowerLetter"/>
      <w:lvlText w:val="%2.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1E4D62">
      <w:start w:val="1"/>
      <w:numFmt w:val="lowerRoman"/>
      <w:lvlText w:val="%3"/>
      <w:lvlJc w:val="left"/>
      <w:pPr>
        <w:ind w:left="1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96047E">
      <w:start w:val="1"/>
      <w:numFmt w:val="decimal"/>
      <w:lvlText w:val="%4"/>
      <w:lvlJc w:val="left"/>
      <w:pPr>
        <w:ind w:left="2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CEA2B0">
      <w:start w:val="1"/>
      <w:numFmt w:val="lowerLetter"/>
      <w:lvlText w:val="%5"/>
      <w:lvlJc w:val="left"/>
      <w:pPr>
        <w:ind w:left="3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0EC856">
      <w:start w:val="1"/>
      <w:numFmt w:val="lowerRoman"/>
      <w:lvlText w:val="%6"/>
      <w:lvlJc w:val="left"/>
      <w:pPr>
        <w:ind w:left="4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D4E64E">
      <w:start w:val="1"/>
      <w:numFmt w:val="decimal"/>
      <w:lvlText w:val="%7"/>
      <w:lvlJc w:val="left"/>
      <w:pPr>
        <w:ind w:left="4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66C0C4">
      <w:start w:val="1"/>
      <w:numFmt w:val="lowerLetter"/>
      <w:lvlText w:val="%8"/>
      <w:lvlJc w:val="left"/>
      <w:pPr>
        <w:ind w:left="5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5046F2">
      <w:start w:val="1"/>
      <w:numFmt w:val="lowerRoman"/>
      <w:lvlText w:val="%9"/>
      <w:lvlJc w:val="left"/>
      <w:pPr>
        <w:ind w:left="6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62C2540"/>
    <w:multiLevelType w:val="hybridMultilevel"/>
    <w:tmpl w:val="64FA38B0"/>
    <w:lvl w:ilvl="0" w:tplc="2C74AB94">
      <w:start w:val="1"/>
      <w:numFmt w:val="decimal"/>
      <w:lvlText w:val="%1."/>
      <w:lvlJc w:val="left"/>
      <w:pPr>
        <w:ind w:left="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E868954">
      <w:start w:val="1"/>
      <w:numFmt w:val="lowerLetter"/>
      <w:lvlText w:val="%2"/>
      <w:lvlJc w:val="left"/>
      <w:pPr>
        <w:ind w:left="1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8F8FFDC">
      <w:start w:val="1"/>
      <w:numFmt w:val="lowerRoman"/>
      <w:lvlText w:val="%3"/>
      <w:lvlJc w:val="left"/>
      <w:pPr>
        <w:ind w:left="2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6CEAE9A">
      <w:start w:val="1"/>
      <w:numFmt w:val="decimal"/>
      <w:lvlText w:val="%4"/>
      <w:lvlJc w:val="left"/>
      <w:pPr>
        <w:ind w:left="2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B58F3E4">
      <w:start w:val="1"/>
      <w:numFmt w:val="lowerLetter"/>
      <w:lvlText w:val="%5"/>
      <w:lvlJc w:val="left"/>
      <w:pPr>
        <w:ind w:left="3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D44E414">
      <w:start w:val="1"/>
      <w:numFmt w:val="lowerRoman"/>
      <w:lvlText w:val="%6"/>
      <w:lvlJc w:val="left"/>
      <w:pPr>
        <w:ind w:left="4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B369334">
      <w:start w:val="1"/>
      <w:numFmt w:val="decimal"/>
      <w:lvlText w:val="%7"/>
      <w:lvlJc w:val="left"/>
      <w:pPr>
        <w:ind w:left="5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064B288">
      <w:start w:val="1"/>
      <w:numFmt w:val="lowerLetter"/>
      <w:lvlText w:val="%8"/>
      <w:lvlJc w:val="left"/>
      <w:pPr>
        <w:ind w:left="5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71A40E2">
      <w:start w:val="1"/>
      <w:numFmt w:val="lowerRoman"/>
      <w:lvlText w:val="%9"/>
      <w:lvlJc w:val="left"/>
      <w:pPr>
        <w:ind w:left="6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A93745B"/>
    <w:multiLevelType w:val="hybridMultilevel"/>
    <w:tmpl w:val="026080E6"/>
    <w:lvl w:ilvl="0" w:tplc="968889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8430E9"/>
    <w:multiLevelType w:val="hybridMultilevel"/>
    <w:tmpl w:val="0F0A5646"/>
    <w:lvl w:ilvl="0" w:tplc="0EA66FB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54A5CAF"/>
    <w:multiLevelType w:val="multilevel"/>
    <w:tmpl w:val="DE4EF6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7210356"/>
    <w:multiLevelType w:val="hybridMultilevel"/>
    <w:tmpl w:val="5DE20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EA7373"/>
    <w:multiLevelType w:val="hybridMultilevel"/>
    <w:tmpl w:val="EC0E8BA0"/>
    <w:lvl w:ilvl="0" w:tplc="18A00DB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91D2684"/>
    <w:multiLevelType w:val="hybridMultilevel"/>
    <w:tmpl w:val="A16400AE"/>
    <w:lvl w:ilvl="0" w:tplc="0415000F">
      <w:start w:val="1"/>
      <w:numFmt w:val="decimal"/>
      <w:lvlText w:val="%1."/>
      <w:lvlJc w:val="left"/>
      <w:pPr>
        <w:ind w:left="2509" w:hanging="360"/>
      </w:pPr>
    </w:lvl>
    <w:lvl w:ilvl="1" w:tplc="04150019" w:tentative="1">
      <w:start w:val="1"/>
      <w:numFmt w:val="lowerLetter"/>
      <w:lvlText w:val="%2."/>
      <w:lvlJc w:val="left"/>
      <w:pPr>
        <w:ind w:left="3229" w:hanging="360"/>
      </w:pPr>
    </w:lvl>
    <w:lvl w:ilvl="2" w:tplc="0415001B" w:tentative="1">
      <w:start w:val="1"/>
      <w:numFmt w:val="lowerRoman"/>
      <w:lvlText w:val="%3."/>
      <w:lvlJc w:val="right"/>
      <w:pPr>
        <w:ind w:left="3949" w:hanging="180"/>
      </w:pPr>
    </w:lvl>
    <w:lvl w:ilvl="3" w:tplc="0415000F" w:tentative="1">
      <w:start w:val="1"/>
      <w:numFmt w:val="decimal"/>
      <w:lvlText w:val="%4."/>
      <w:lvlJc w:val="left"/>
      <w:pPr>
        <w:ind w:left="4669" w:hanging="360"/>
      </w:pPr>
    </w:lvl>
    <w:lvl w:ilvl="4" w:tplc="04150019" w:tentative="1">
      <w:start w:val="1"/>
      <w:numFmt w:val="lowerLetter"/>
      <w:lvlText w:val="%5."/>
      <w:lvlJc w:val="left"/>
      <w:pPr>
        <w:ind w:left="5389" w:hanging="360"/>
      </w:pPr>
    </w:lvl>
    <w:lvl w:ilvl="5" w:tplc="0415001B" w:tentative="1">
      <w:start w:val="1"/>
      <w:numFmt w:val="lowerRoman"/>
      <w:lvlText w:val="%6."/>
      <w:lvlJc w:val="right"/>
      <w:pPr>
        <w:ind w:left="6109" w:hanging="180"/>
      </w:pPr>
    </w:lvl>
    <w:lvl w:ilvl="6" w:tplc="0415000F" w:tentative="1">
      <w:start w:val="1"/>
      <w:numFmt w:val="decimal"/>
      <w:lvlText w:val="%7."/>
      <w:lvlJc w:val="left"/>
      <w:pPr>
        <w:ind w:left="6829" w:hanging="360"/>
      </w:pPr>
    </w:lvl>
    <w:lvl w:ilvl="7" w:tplc="04150019" w:tentative="1">
      <w:start w:val="1"/>
      <w:numFmt w:val="lowerLetter"/>
      <w:lvlText w:val="%8."/>
      <w:lvlJc w:val="left"/>
      <w:pPr>
        <w:ind w:left="7549" w:hanging="360"/>
      </w:pPr>
    </w:lvl>
    <w:lvl w:ilvl="8" w:tplc="0415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16" w15:restartNumberingAfterBreak="0">
    <w:nsid w:val="499C1A7C"/>
    <w:multiLevelType w:val="multilevel"/>
    <w:tmpl w:val="92C63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580440"/>
    <w:multiLevelType w:val="hybridMultilevel"/>
    <w:tmpl w:val="6B421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A403B9"/>
    <w:multiLevelType w:val="multilevel"/>
    <w:tmpl w:val="24089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048309C"/>
    <w:multiLevelType w:val="hybridMultilevel"/>
    <w:tmpl w:val="D88C1306"/>
    <w:lvl w:ilvl="0" w:tplc="35766ACE">
      <w:start w:val="1"/>
      <w:numFmt w:val="bullet"/>
      <w:lvlText w:val="­"/>
      <w:lvlJc w:val="left"/>
      <w:pPr>
        <w:ind w:left="1598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3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58" w:hanging="360"/>
      </w:pPr>
      <w:rPr>
        <w:rFonts w:ascii="Wingdings" w:hAnsi="Wingdings" w:hint="default"/>
      </w:rPr>
    </w:lvl>
  </w:abstractNum>
  <w:abstractNum w:abstractNumId="20" w15:restartNumberingAfterBreak="0">
    <w:nsid w:val="5CD9394A"/>
    <w:multiLevelType w:val="hybridMultilevel"/>
    <w:tmpl w:val="B8F07B32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5849FC"/>
    <w:multiLevelType w:val="hybridMultilevel"/>
    <w:tmpl w:val="29D053D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72F5270"/>
    <w:multiLevelType w:val="multilevel"/>
    <w:tmpl w:val="A0FEB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A231B6E"/>
    <w:multiLevelType w:val="hybridMultilevel"/>
    <w:tmpl w:val="B7666062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C891A0A"/>
    <w:multiLevelType w:val="hybridMultilevel"/>
    <w:tmpl w:val="FB20AF14"/>
    <w:lvl w:ilvl="0" w:tplc="4AB80E0A">
      <w:start w:val="1"/>
      <w:numFmt w:val="upperRoman"/>
      <w:lvlText w:val="%1."/>
      <w:lvlJc w:val="left"/>
      <w:pPr>
        <w:ind w:left="1501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1" w:hanging="360"/>
      </w:pPr>
    </w:lvl>
    <w:lvl w:ilvl="2" w:tplc="0415001B" w:tentative="1">
      <w:start w:val="1"/>
      <w:numFmt w:val="lowerRoman"/>
      <w:lvlText w:val="%3."/>
      <w:lvlJc w:val="right"/>
      <w:pPr>
        <w:ind w:left="2581" w:hanging="180"/>
      </w:pPr>
    </w:lvl>
    <w:lvl w:ilvl="3" w:tplc="0415000F" w:tentative="1">
      <w:start w:val="1"/>
      <w:numFmt w:val="decimal"/>
      <w:lvlText w:val="%4."/>
      <w:lvlJc w:val="left"/>
      <w:pPr>
        <w:ind w:left="3301" w:hanging="360"/>
      </w:pPr>
    </w:lvl>
    <w:lvl w:ilvl="4" w:tplc="04150019" w:tentative="1">
      <w:start w:val="1"/>
      <w:numFmt w:val="lowerLetter"/>
      <w:lvlText w:val="%5."/>
      <w:lvlJc w:val="left"/>
      <w:pPr>
        <w:ind w:left="4021" w:hanging="360"/>
      </w:pPr>
    </w:lvl>
    <w:lvl w:ilvl="5" w:tplc="0415001B" w:tentative="1">
      <w:start w:val="1"/>
      <w:numFmt w:val="lowerRoman"/>
      <w:lvlText w:val="%6."/>
      <w:lvlJc w:val="right"/>
      <w:pPr>
        <w:ind w:left="4741" w:hanging="180"/>
      </w:pPr>
    </w:lvl>
    <w:lvl w:ilvl="6" w:tplc="0415000F" w:tentative="1">
      <w:start w:val="1"/>
      <w:numFmt w:val="decimal"/>
      <w:lvlText w:val="%7."/>
      <w:lvlJc w:val="left"/>
      <w:pPr>
        <w:ind w:left="5461" w:hanging="360"/>
      </w:pPr>
    </w:lvl>
    <w:lvl w:ilvl="7" w:tplc="04150019" w:tentative="1">
      <w:start w:val="1"/>
      <w:numFmt w:val="lowerLetter"/>
      <w:lvlText w:val="%8."/>
      <w:lvlJc w:val="left"/>
      <w:pPr>
        <w:ind w:left="6181" w:hanging="360"/>
      </w:pPr>
    </w:lvl>
    <w:lvl w:ilvl="8" w:tplc="0415001B" w:tentative="1">
      <w:start w:val="1"/>
      <w:numFmt w:val="lowerRoman"/>
      <w:lvlText w:val="%9."/>
      <w:lvlJc w:val="right"/>
      <w:pPr>
        <w:ind w:left="6901" w:hanging="180"/>
      </w:pPr>
    </w:lvl>
  </w:abstractNum>
  <w:abstractNum w:abstractNumId="25" w15:restartNumberingAfterBreak="0">
    <w:nsid w:val="6EF50F5C"/>
    <w:multiLevelType w:val="hybridMultilevel"/>
    <w:tmpl w:val="F15626E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6638D9"/>
    <w:multiLevelType w:val="multilevel"/>
    <w:tmpl w:val="2EE0BE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907513C"/>
    <w:multiLevelType w:val="hybridMultilevel"/>
    <w:tmpl w:val="74CC24AA"/>
    <w:lvl w:ilvl="0" w:tplc="12B64CF0">
      <w:start w:val="1"/>
      <w:numFmt w:val="decimal"/>
      <w:lvlText w:val="%1."/>
      <w:lvlJc w:val="left"/>
      <w:pPr>
        <w:ind w:left="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C294EA">
      <w:start w:val="1"/>
      <w:numFmt w:val="lowerLetter"/>
      <w:lvlText w:val="%2"/>
      <w:lvlJc w:val="left"/>
      <w:pPr>
        <w:ind w:left="1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6CCC24">
      <w:start w:val="1"/>
      <w:numFmt w:val="lowerRoman"/>
      <w:lvlText w:val="%3"/>
      <w:lvlJc w:val="left"/>
      <w:pPr>
        <w:ind w:left="2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E2BBF8">
      <w:start w:val="1"/>
      <w:numFmt w:val="decimal"/>
      <w:lvlText w:val="%4"/>
      <w:lvlJc w:val="left"/>
      <w:pPr>
        <w:ind w:left="2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36C708">
      <w:start w:val="1"/>
      <w:numFmt w:val="lowerLetter"/>
      <w:lvlText w:val="%5"/>
      <w:lvlJc w:val="left"/>
      <w:pPr>
        <w:ind w:left="3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90F816">
      <w:start w:val="1"/>
      <w:numFmt w:val="lowerRoman"/>
      <w:lvlText w:val="%6"/>
      <w:lvlJc w:val="left"/>
      <w:pPr>
        <w:ind w:left="4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42007E">
      <w:start w:val="1"/>
      <w:numFmt w:val="decimal"/>
      <w:lvlText w:val="%7"/>
      <w:lvlJc w:val="left"/>
      <w:pPr>
        <w:ind w:left="5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D642EA">
      <w:start w:val="1"/>
      <w:numFmt w:val="lowerLetter"/>
      <w:lvlText w:val="%8"/>
      <w:lvlJc w:val="left"/>
      <w:pPr>
        <w:ind w:left="5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142D66">
      <w:start w:val="1"/>
      <w:numFmt w:val="lowerRoman"/>
      <w:lvlText w:val="%9"/>
      <w:lvlJc w:val="left"/>
      <w:pPr>
        <w:ind w:left="6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14867548">
    <w:abstractNumId w:val="23"/>
  </w:num>
  <w:num w:numId="2" w16cid:durableId="1381980057">
    <w:abstractNumId w:val="5"/>
  </w:num>
  <w:num w:numId="3" w16cid:durableId="1801991569">
    <w:abstractNumId w:val="11"/>
  </w:num>
  <w:num w:numId="4" w16cid:durableId="1877886765">
    <w:abstractNumId w:val="17"/>
  </w:num>
  <w:num w:numId="5" w16cid:durableId="1301426510">
    <w:abstractNumId w:val="7"/>
  </w:num>
  <w:num w:numId="6" w16cid:durableId="771242279">
    <w:abstractNumId w:val="0"/>
  </w:num>
  <w:num w:numId="7" w16cid:durableId="816433">
    <w:abstractNumId w:val="2"/>
  </w:num>
  <w:num w:numId="8" w16cid:durableId="1219560701">
    <w:abstractNumId w:val="6"/>
  </w:num>
  <w:num w:numId="9" w16cid:durableId="1643388666">
    <w:abstractNumId w:val="24"/>
  </w:num>
  <w:num w:numId="10" w16cid:durableId="1415931965">
    <w:abstractNumId w:val="10"/>
  </w:num>
  <w:num w:numId="11" w16cid:durableId="1561399708">
    <w:abstractNumId w:val="15"/>
  </w:num>
  <w:num w:numId="12" w16cid:durableId="1624113908">
    <w:abstractNumId w:val="13"/>
  </w:num>
  <w:num w:numId="13" w16cid:durableId="1632904269">
    <w:abstractNumId w:val="25"/>
  </w:num>
  <w:num w:numId="14" w16cid:durableId="1960331409">
    <w:abstractNumId w:val="3"/>
  </w:num>
  <w:num w:numId="15" w16cid:durableId="52001661">
    <w:abstractNumId w:val="21"/>
  </w:num>
  <w:num w:numId="16" w16cid:durableId="312292826">
    <w:abstractNumId w:val="4"/>
  </w:num>
  <w:num w:numId="17" w16cid:durableId="1671758600">
    <w:abstractNumId w:val="20"/>
  </w:num>
  <w:num w:numId="18" w16cid:durableId="1765803790">
    <w:abstractNumId w:val="19"/>
  </w:num>
  <w:num w:numId="19" w16cid:durableId="931931642">
    <w:abstractNumId w:val="9"/>
  </w:num>
  <w:num w:numId="20" w16cid:durableId="577717364">
    <w:abstractNumId w:val="8"/>
  </w:num>
  <w:num w:numId="21" w16cid:durableId="768237099">
    <w:abstractNumId w:val="1"/>
  </w:num>
  <w:num w:numId="22" w16cid:durableId="491678215">
    <w:abstractNumId w:val="26"/>
  </w:num>
  <w:num w:numId="23" w16cid:durableId="100030741">
    <w:abstractNumId w:val="22"/>
  </w:num>
  <w:num w:numId="24" w16cid:durableId="752318763">
    <w:abstractNumId w:val="18"/>
  </w:num>
  <w:num w:numId="25" w16cid:durableId="1881430847">
    <w:abstractNumId w:val="16"/>
  </w:num>
  <w:num w:numId="26" w16cid:durableId="754283172">
    <w:abstractNumId w:val="12"/>
  </w:num>
  <w:num w:numId="27" w16cid:durableId="1053965195">
    <w:abstractNumId w:val="14"/>
  </w:num>
  <w:num w:numId="28" w16cid:durableId="199406848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45C"/>
    <w:rsid w:val="00025E54"/>
    <w:rsid w:val="000444A9"/>
    <w:rsid w:val="000606F6"/>
    <w:rsid w:val="00097F87"/>
    <w:rsid w:val="000B7BE4"/>
    <w:rsid w:val="000C267F"/>
    <w:rsid w:val="00123128"/>
    <w:rsid w:val="00131030"/>
    <w:rsid w:val="00141958"/>
    <w:rsid w:val="00156149"/>
    <w:rsid w:val="001762CD"/>
    <w:rsid w:val="00195545"/>
    <w:rsid w:val="001B2E44"/>
    <w:rsid w:val="002162AB"/>
    <w:rsid w:val="002461B9"/>
    <w:rsid w:val="002A5F16"/>
    <w:rsid w:val="002B4675"/>
    <w:rsid w:val="0032345C"/>
    <w:rsid w:val="00336A44"/>
    <w:rsid w:val="0033740F"/>
    <w:rsid w:val="00367367"/>
    <w:rsid w:val="003965D9"/>
    <w:rsid w:val="003A1F3D"/>
    <w:rsid w:val="003B773A"/>
    <w:rsid w:val="004711B4"/>
    <w:rsid w:val="004772F9"/>
    <w:rsid w:val="004C6EFD"/>
    <w:rsid w:val="004D75E2"/>
    <w:rsid w:val="004F3718"/>
    <w:rsid w:val="005B1A38"/>
    <w:rsid w:val="005C5015"/>
    <w:rsid w:val="00622677"/>
    <w:rsid w:val="0062425A"/>
    <w:rsid w:val="007561EE"/>
    <w:rsid w:val="007A01C2"/>
    <w:rsid w:val="007B1E18"/>
    <w:rsid w:val="007D731E"/>
    <w:rsid w:val="007E65E8"/>
    <w:rsid w:val="00816825"/>
    <w:rsid w:val="00852757"/>
    <w:rsid w:val="00867DD1"/>
    <w:rsid w:val="00911FA5"/>
    <w:rsid w:val="00915271"/>
    <w:rsid w:val="00933FC5"/>
    <w:rsid w:val="00956FBB"/>
    <w:rsid w:val="009855E2"/>
    <w:rsid w:val="009946F6"/>
    <w:rsid w:val="00A273C9"/>
    <w:rsid w:val="00A35DBB"/>
    <w:rsid w:val="00A7522C"/>
    <w:rsid w:val="00A75584"/>
    <w:rsid w:val="00A779DA"/>
    <w:rsid w:val="00A80884"/>
    <w:rsid w:val="00B12085"/>
    <w:rsid w:val="00BC2587"/>
    <w:rsid w:val="00C2086A"/>
    <w:rsid w:val="00C56128"/>
    <w:rsid w:val="00C63885"/>
    <w:rsid w:val="00CE437C"/>
    <w:rsid w:val="00CF7EF5"/>
    <w:rsid w:val="00D03CBD"/>
    <w:rsid w:val="00D12D58"/>
    <w:rsid w:val="00D777E9"/>
    <w:rsid w:val="00DB012E"/>
    <w:rsid w:val="00E05614"/>
    <w:rsid w:val="00E435C7"/>
    <w:rsid w:val="00E76502"/>
    <w:rsid w:val="00EA7BB2"/>
    <w:rsid w:val="00EE4B21"/>
    <w:rsid w:val="00F03100"/>
    <w:rsid w:val="00F126E1"/>
    <w:rsid w:val="00F247E6"/>
    <w:rsid w:val="00F83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1558B"/>
  <w15:chartTrackingRefBased/>
  <w15:docId w15:val="{6E1127AA-8751-4582-89B7-23432A403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uiPriority w:val="9"/>
    <w:qFormat/>
    <w:rsid w:val="002162AB"/>
    <w:pPr>
      <w:keepNext/>
      <w:keepLines/>
      <w:spacing w:line="259" w:lineRule="auto"/>
      <w:ind w:left="58" w:firstLine="0"/>
      <w:jc w:val="center"/>
      <w:outlineLvl w:val="0"/>
    </w:pPr>
    <w:rPr>
      <w:rFonts w:ascii="Times New Roman" w:eastAsia="Times New Roman" w:hAnsi="Times New Roman" w:cs="Times New Roman"/>
      <w:color w:val="000000"/>
      <w:kern w:val="2"/>
      <w:szCs w:val="24"/>
      <w:lang w:eastAsia="pl-PL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55E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55E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2345C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2162AB"/>
    <w:rPr>
      <w:rFonts w:ascii="Times New Roman" w:eastAsia="Times New Roman" w:hAnsi="Times New Roman" w:cs="Times New Roman"/>
      <w:color w:val="000000"/>
      <w:kern w:val="2"/>
      <w:szCs w:val="24"/>
      <w:lang w:eastAsia="pl-PL"/>
      <w14:ligatures w14:val="standardContextual"/>
    </w:rPr>
  </w:style>
  <w:style w:type="paragraph" w:styleId="Nagwek">
    <w:name w:val="header"/>
    <w:basedOn w:val="Normalny"/>
    <w:link w:val="NagwekZnak"/>
    <w:uiPriority w:val="99"/>
    <w:unhideWhenUsed/>
    <w:rsid w:val="00A273C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73C9"/>
  </w:style>
  <w:style w:type="paragraph" w:styleId="Stopka">
    <w:name w:val="footer"/>
    <w:basedOn w:val="Normalny"/>
    <w:link w:val="StopkaZnak"/>
    <w:uiPriority w:val="99"/>
    <w:unhideWhenUsed/>
    <w:rsid w:val="00A273C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73C9"/>
  </w:style>
  <w:style w:type="character" w:customStyle="1" w:styleId="Nagwek2Znak">
    <w:name w:val="Nagłówek 2 Znak"/>
    <w:basedOn w:val="Domylnaczcionkaakapitu"/>
    <w:link w:val="Nagwek2"/>
    <w:uiPriority w:val="9"/>
    <w:semiHidden/>
    <w:rsid w:val="009855E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55E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9855E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855E2"/>
    <w:rPr>
      <w:color w:val="605E5C"/>
      <w:shd w:val="clear" w:color="auto" w:fill="E1DFDD"/>
    </w:rPr>
  </w:style>
  <w:style w:type="paragraph" w:customStyle="1" w:styleId="isselectedend">
    <w:name w:val="isselectedend"/>
    <w:basedOn w:val="Normalny"/>
    <w:rsid w:val="000C267F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C267F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0C267F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ttc@miasto.szczecin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816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Anna Łabul</cp:lastModifiedBy>
  <cp:revision>31</cp:revision>
  <cp:lastPrinted>2024-11-04T14:36:00Z</cp:lastPrinted>
  <dcterms:created xsi:type="dcterms:W3CDTF">2026-08-31T08:39:00Z</dcterms:created>
  <dcterms:modified xsi:type="dcterms:W3CDTF">2026-09-01T11:18:00Z</dcterms:modified>
</cp:coreProperties>
</file>